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DCC" w:rsidRPr="00BB63F1" w:rsidRDefault="00233DCC" w:rsidP="00233DCC">
      <w:pPr>
        <w:spacing w:after="0" w:line="240" w:lineRule="auto"/>
        <w:rPr>
          <w:rFonts w:ascii="Times New Roman" w:eastAsia="Times New Roman" w:hAnsi="Times New Roman" w:cs="Times New Roman"/>
          <w:sz w:val="28"/>
          <w:szCs w:val="28"/>
          <w:lang w:eastAsia="fr-FR"/>
        </w:rPr>
      </w:pPr>
    </w:p>
    <w:p w:rsidR="00233DCC" w:rsidRPr="00491A8F" w:rsidRDefault="00233DCC" w:rsidP="00233DCC">
      <w:pPr>
        <w:spacing w:after="0" w:line="240" w:lineRule="auto"/>
        <w:ind w:left="4678"/>
        <w:rPr>
          <w:rFonts w:ascii="Times New Roman" w:eastAsia="Times New Roman" w:hAnsi="Times New Roman" w:cs="Times New Roman"/>
          <w:bCs/>
          <w:sz w:val="28"/>
          <w:szCs w:val="28"/>
          <w:lang w:eastAsia="fr-FR"/>
        </w:rPr>
      </w:pPr>
      <w:r w:rsidRPr="00491A8F">
        <w:rPr>
          <w:rFonts w:ascii="Times New Roman" w:eastAsia="Times New Roman" w:hAnsi="Times New Roman" w:cs="Times New Roman"/>
          <w:sz w:val="28"/>
          <w:szCs w:val="28"/>
          <w:lang w:eastAsia="fr-FR"/>
        </w:rPr>
        <w:t>PV-COMPTE-RENDU SUCCINCT</w:t>
      </w:r>
    </w:p>
    <w:p w:rsidR="00233DCC" w:rsidRPr="00491A8F" w:rsidRDefault="00233DCC" w:rsidP="00233DCC">
      <w:pPr>
        <w:spacing w:after="0" w:line="240" w:lineRule="auto"/>
        <w:rPr>
          <w:rFonts w:ascii="Times New Roman" w:eastAsia="Times New Roman" w:hAnsi="Times New Roman" w:cs="Times New Roman"/>
          <w:bCs/>
          <w:sz w:val="28"/>
          <w:szCs w:val="28"/>
          <w:lang w:eastAsia="fr-FR"/>
        </w:rPr>
      </w:pPr>
      <w:r w:rsidRPr="00491A8F">
        <w:rPr>
          <w:rFonts w:ascii="Times New Roman" w:eastAsia="Times New Roman" w:hAnsi="Times New Roman" w:cs="Times New Roman"/>
          <w:bCs/>
          <w:sz w:val="24"/>
          <w:szCs w:val="24"/>
          <w:lang w:eastAsia="fr-FR"/>
        </w:rPr>
        <w:tab/>
      </w:r>
      <w:r w:rsidRPr="00491A8F">
        <w:rPr>
          <w:rFonts w:ascii="Times New Roman" w:eastAsia="Times New Roman" w:hAnsi="Times New Roman" w:cs="Times New Roman"/>
          <w:bCs/>
          <w:sz w:val="24"/>
          <w:szCs w:val="24"/>
          <w:lang w:eastAsia="fr-FR"/>
        </w:rPr>
        <w:tab/>
      </w:r>
      <w:r w:rsidRPr="00491A8F">
        <w:rPr>
          <w:rFonts w:ascii="Times New Roman" w:eastAsia="Times New Roman" w:hAnsi="Times New Roman" w:cs="Times New Roman"/>
          <w:bCs/>
          <w:sz w:val="24"/>
          <w:szCs w:val="24"/>
          <w:lang w:eastAsia="fr-FR"/>
        </w:rPr>
        <w:tab/>
      </w:r>
      <w:r w:rsidRPr="00491A8F">
        <w:rPr>
          <w:rFonts w:ascii="Times New Roman" w:eastAsia="Times New Roman" w:hAnsi="Times New Roman" w:cs="Times New Roman"/>
          <w:bCs/>
          <w:sz w:val="24"/>
          <w:szCs w:val="24"/>
          <w:lang w:eastAsia="fr-FR"/>
        </w:rPr>
        <w:tab/>
      </w:r>
      <w:r w:rsidRPr="00491A8F">
        <w:rPr>
          <w:rFonts w:ascii="Times New Roman" w:eastAsia="Times New Roman" w:hAnsi="Times New Roman" w:cs="Times New Roman"/>
          <w:bCs/>
          <w:sz w:val="24"/>
          <w:szCs w:val="24"/>
          <w:lang w:eastAsia="fr-FR"/>
        </w:rPr>
        <w:tab/>
      </w:r>
      <w:r w:rsidRPr="00491A8F">
        <w:rPr>
          <w:rFonts w:ascii="Times New Roman" w:eastAsia="Times New Roman" w:hAnsi="Times New Roman" w:cs="Times New Roman"/>
          <w:bCs/>
          <w:sz w:val="24"/>
          <w:szCs w:val="24"/>
          <w:lang w:eastAsia="fr-FR"/>
        </w:rPr>
        <w:tab/>
        <w:t xml:space="preserve">            </w:t>
      </w:r>
      <w:r w:rsidRPr="00491A8F">
        <w:rPr>
          <w:rFonts w:ascii="Times New Roman" w:eastAsia="Times New Roman" w:hAnsi="Times New Roman" w:cs="Times New Roman"/>
          <w:bCs/>
          <w:sz w:val="28"/>
          <w:szCs w:val="28"/>
          <w:lang w:eastAsia="fr-FR"/>
        </w:rPr>
        <w:t>DU CONSEIL MUNICIPAL</w:t>
      </w:r>
    </w:p>
    <w:p w:rsidR="00233DCC" w:rsidRPr="00491A8F" w:rsidRDefault="00233DCC" w:rsidP="00233DCC">
      <w:pPr>
        <w:spacing w:after="0" w:line="240" w:lineRule="auto"/>
        <w:jc w:val="center"/>
        <w:rPr>
          <w:rFonts w:ascii="Times New Roman" w:eastAsia="Times New Roman" w:hAnsi="Times New Roman" w:cs="Times New Roman"/>
          <w:bCs/>
          <w:lang w:eastAsia="fr-FR"/>
        </w:rPr>
      </w:pPr>
      <w:r w:rsidRPr="00491A8F">
        <w:rPr>
          <w:rFonts w:ascii="Times New Roman" w:eastAsia="Times New Roman" w:hAnsi="Times New Roman" w:cs="Times New Roman"/>
          <w:sz w:val="24"/>
          <w:szCs w:val="24"/>
          <w:lang w:eastAsia="fr-FR"/>
        </w:rPr>
        <w:tab/>
      </w:r>
      <w:r w:rsidRPr="00491A8F">
        <w:rPr>
          <w:rFonts w:ascii="Times New Roman" w:eastAsia="Times New Roman" w:hAnsi="Times New Roman" w:cs="Times New Roman"/>
          <w:sz w:val="24"/>
          <w:szCs w:val="24"/>
          <w:lang w:eastAsia="fr-FR"/>
        </w:rPr>
        <w:tab/>
      </w:r>
      <w:r w:rsidRPr="00491A8F">
        <w:rPr>
          <w:rFonts w:ascii="Times New Roman" w:eastAsia="Times New Roman" w:hAnsi="Times New Roman" w:cs="Times New Roman"/>
          <w:sz w:val="24"/>
          <w:szCs w:val="24"/>
          <w:lang w:eastAsia="fr-FR"/>
        </w:rPr>
        <w:tab/>
      </w:r>
      <w:r w:rsidRPr="00491A8F">
        <w:rPr>
          <w:rFonts w:ascii="Times New Roman" w:eastAsia="Times New Roman" w:hAnsi="Times New Roman" w:cs="Times New Roman"/>
          <w:sz w:val="24"/>
          <w:szCs w:val="24"/>
          <w:lang w:eastAsia="fr-FR"/>
        </w:rPr>
        <w:tab/>
      </w:r>
      <w:r w:rsidRPr="00491A8F">
        <w:rPr>
          <w:rFonts w:ascii="Times New Roman" w:eastAsia="Times New Roman" w:hAnsi="Times New Roman" w:cs="Times New Roman"/>
          <w:sz w:val="24"/>
          <w:szCs w:val="24"/>
          <w:lang w:eastAsia="fr-FR"/>
        </w:rPr>
        <w:tab/>
      </w:r>
      <w:r w:rsidRPr="00491A8F">
        <w:rPr>
          <w:rFonts w:ascii="Times New Roman" w:eastAsia="Times New Roman" w:hAnsi="Times New Roman" w:cs="Times New Roman"/>
          <w:sz w:val="24"/>
          <w:szCs w:val="24"/>
          <w:lang w:eastAsia="fr-FR"/>
        </w:rPr>
        <w:tab/>
      </w:r>
      <w:r w:rsidRPr="00491A8F">
        <w:rPr>
          <w:rFonts w:ascii="Times New Roman" w:eastAsia="Times New Roman" w:hAnsi="Times New Roman" w:cs="Times New Roman"/>
          <w:bCs/>
          <w:lang w:eastAsia="fr-FR"/>
        </w:rPr>
        <w:t>SEANCE DU CONSEIL MUNICIPAL</w:t>
      </w:r>
    </w:p>
    <w:p w:rsidR="00491A8F" w:rsidRPr="00491A8F" w:rsidRDefault="00491A8F" w:rsidP="00491A8F">
      <w:pPr>
        <w:spacing w:after="0" w:line="240" w:lineRule="auto"/>
        <w:ind w:left="4247"/>
        <w:jc w:val="center"/>
        <w:rPr>
          <w:rFonts w:ascii="Times New Roman" w:hAnsi="Times New Roman" w:cs="Times New Roman"/>
        </w:rPr>
      </w:pPr>
      <w:r w:rsidRPr="00491A8F">
        <w:rPr>
          <w:rFonts w:ascii="Times New Roman" w:hAnsi="Times New Roman" w:cs="Times New Roman"/>
        </w:rPr>
        <w:t>Jeudi 22 juin 2017</w:t>
      </w:r>
    </w:p>
    <w:p w:rsidR="00491A8F" w:rsidRPr="00491A8F" w:rsidRDefault="00491A8F" w:rsidP="00491A8F">
      <w:pPr>
        <w:spacing w:after="0" w:line="240" w:lineRule="auto"/>
        <w:ind w:left="4247"/>
        <w:jc w:val="center"/>
        <w:rPr>
          <w:rFonts w:ascii="Times New Roman" w:hAnsi="Times New Roman" w:cs="Times New Roman"/>
        </w:rPr>
      </w:pPr>
      <w:r w:rsidRPr="00491A8F">
        <w:rPr>
          <w:rFonts w:ascii="Times New Roman" w:hAnsi="Times New Roman" w:cs="Times New Roman"/>
        </w:rPr>
        <w:t>Convocation du 14 juin 2017</w:t>
      </w:r>
    </w:p>
    <w:p w:rsidR="00233DCC" w:rsidRPr="00233DCC" w:rsidRDefault="00233DCC" w:rsidP="00233DCC">
      <w:pPr>
        <w:spacing w:after="0" w:line="240" w:lineRule="auto"/>
        <w:ind w:left="2832" w:firstLine="708"/>
        <w:jc w:val="center"/>
        <w:rPr>
          <w:rFonts w:ascii="Times New Roman" w:eastAsia="Times New Roman" w:hAnsi="Times New Roman" w:cs="Times New Roman"/>
          <w:sz w:val="24"/>
          <w:szCs w:val="24"/>
          <w:highlight w:val="yellow"/>
          <w:lang w:eastAsia="fr-FR"/>
        </w:rPr>
      </w:pPr>
    </w:p>
    <w:p w:rsidR="00491A8F" w:rsidRPr="00491A8F" w:rsidRDefault="00491A8F" w:rsidP="00491A8F">
      <w:pPr>
        <w:widowControl w:val="0"/>
        <w:overflowPunct w:val="0"/>
        <w:autoSpaceDE w:val="0"/>
        <w:autoSpaceDN w:val="0"/>
        <w:adjustRightInd w:val="0"/>
        <w:jc w:val="both"/>
        <w:rPr>
          <w:rFonts w:ascii="Times New Roman" w:hAnsi="Times New Roman" w:cs="Times New Roman"/>
          <w:kern w:val="28"/>
          <w:sz w:val="16"/>
          <w:szCs w:val="16"/>
        </w:rPr>
      </w:pPr>
      <w:r w:rsidRPr="00491A8F">
        <w:rPr>
          <w:rFonts w:ascii="Times New Roman" w:hAnsi="Times New Roman" w:cs="Times New Roman"/>
          <w:kern w:val="28"/>
          <w:sz w:val="16"/>
          <w:szCs w:val="16"/>
        </w:rPr>
        <w:t>Le vingt</w:t>
      </w:r>
      <w:r w:rsidR="00E214A8">
        <w:rPr>
          <w:rFonts w:ascii="Times New Roman" w:hAnsi="Times New Roman" w:cs="Times New Roman"/>
          <w:kern w:val="28"/>
          <w:sz w:val="16"/>
          <w:szCs w:val="16"/>
        </w:rPr>
        <w:t>-</w:t>
      </w:r>
      <w:bookmarkStart w:id="0" w:name="_GoBack"/>
      <w:bookmarkEnd w:id="0"/>
      <w:r w:rsidR="00E214A8">
        <w:rPr>
          <w:rFonts w:ascii="Times New Roman" w:hAnsi="Times New Roman" w:cs="Times New Roman"/>
          <w:kern w:val="28"/>
          <w:sz w:val="16"/>
          <w:szCs w:val="16"/>
        </w:rPr>
        <w:t>deux juin</w:t>
      </w:r>
      <w:r w:rsidRPr="00491A8F">
        <w:rPr>
          <w:rFonts w:ascii="Times New Roman" w:hAnsi="Times New Roman" w:cs="Times New Roman"/>
          <w:kern w:val="28"/>
          <w:sz w:val="16"/>
          <w:szCs w:val="16"/>
        </w:rPr>
        <w:t xml:space="preserve"> deux mille dix-sept à vingt heures minutes, le Conseil Municipal légalement convoqué, s'est réuni à la Salle Jean </w:t>
      </w:r>
      <w:proofErr w:type="spellStart"/>
      <w:r w:rsidRPr="00491A8F">
        <w:rPr>
          <w:rFonts w:ascii="Times New Roman" w:hAnsi="Times New Roman" w:cs="Times New Roman"/>
          <w:kern w:val="28"/>
          <w:sz w:val="16"/>
          <w:szCs w:val="16"/>
        </w:rPr>
        <w:t>Feugereux</w:t>
      </w:r>
      <w:proofErr w:type="spellEnd"/>
      <w:r w:rsidRPr="00491A8F">
        <w:rPr>
          <w:rFonts w:ascii="Times New Roman" w:hAnsi="Times New Roman" w:cs="Times New Roman"/>
          <w:kern w:val="28"/>
          <w:sz w:val="16"/>
          <w:szCs w:val="16"/>
        </w:rPr>
        <w:t xml:space="preserve"> en séance ordinaire publique sous la présidence de Monsieur Marc GUERRINI, Maire.</w:t>
      </w:r>
    </w:p>
    <w:p w:rsidR="00491A8F" w:rsidRPr="00491A8F" w:rsidRDefault="00491A8F" w:rsidP="00491A8F">
      <w:pPr>
        <w:widowControl w:val="0"/>
        <w:overflowPunct w:val="0"/>
        <w:autoSpaceDE w:val="0"/>
        <w:autoSpaceDN w:val="0"/>
        <w:adjustRightInd w:val="0"/>
        <w:jc w:val="both"/>
        <w:rPr>
          <w:rFonts w:ascii="Times New Roman" w:hAnsi="Times New Roman" w:cs="Times New Roman"/>
          <w:kern w:val="28"/>
          <w:sz w:val="16"/>
          <w:szCs w:val="16"/>
          <w:highlight w:val="yellow"/>
        </w:rPr>
      </w:pPr>
      <w:r w:rsidRPr="00491A8F">
        <w:rPr>
          <w:rFonts w:ascii="Times New Roman" w:hAnsi="Times New Roman" w:cs="Times New Roman"/>
          <w:kern w:val="28"/>
          <w:sz w:val="16"/>
          <w:szCs w:val="16"/>
        </w:rPr>
        <w:t xml:space="preserve">Messieurs les Maires délégués : Philippe COSSAY et Didier ROQUET, </w:t>
      </w:r>
    </w:p>
    <w:p w:rsidR="00491A8F" w:rsidRPr="00491A8F" w:rsidRDefault="00491A8F" w:rsidP="00491A8F">
      <w:pPr>
        <w:widowControl w:val="0"/>
        <w:overflowPunct w:val="0"/>
        <w:autoSpaceDE w:val="0"/>
        <w:autoSpaceDN w:val="0"/>
        <w:adjustRightInd w:val="0"/>
        <w:jc w:val="both"/>
        <w:rPr>
          <w:rFonts w:ascii="Times New Roman" w:hAnsi="Times New Roman" w:cs="Times New Roman"/>
          <w:kern w:val="28"/>
          <w:sz w:val="16"/>
          <w:szCs w:val="16"/>
          <w:highlight w:val="yellow"/>
        </w:rPr>
      </w:pPr>
      <w:r w:rsidRPr="00491A8F">
        <w:rPr>
          <w:rFonts w:ascii="Times New Roman" w:hAnsi="Times New Roman" w:cs="Times New Roman"/>
          <w:kern w:val="28"/>
          <w:sz w:val="16"/>
          <w:szCs w:val="16"/>
        </w:rPr>
        <w:t xml:space="preserve">Mesdames et Messieurs les Conseillers Municipaux : Francis CHARTIER, Patrick PARIS, Véronique LHOSTE, Pascale FAUCONNIER, Jacques TICOT, Claudine MOITET, Arnaud MAHIER, Armand BAILLEUL, Sandrine LEDUC, Stéphanie RENVOISÉ, Gérard PLOQUIN, Jean-Claude BRACQUEMOND, </w:t>
      </w:r>
      <w:proofErr w:type="spellStart"/>
      <w:r w:rsidRPr="00491A8F">
        <w:rPr>
          <w:rFonts w:ascii="Times New Roman" w:hAnsi="Times New Roman" w:cs="Times New Roman"/>
          <w:kern w:val="28"/>
          <w:sz w:val="16"/>
          <w:szCs w:val="16"/>
        </w:rPr>
        <w:t>Hartmut</w:t>
      </w:r>
      <w:proofErr w:type="spellEnd"/>
      <w:r w:rsidRPr="00491A8F">
        <w:rPr>
          <w:rFonts w:ascii="Times New Roman" w:hAnsi="Times New Roman" w:cs="Times New Roman"/>
          <w:kern w:val="28"/>
          <w:sz w:val="16"/>
          <w:szCs w:val="16"/>
        </w:rPr>
        <w:t xml:space="preserve"> SCHNEIDER, Michel LEMERLUS, Josette DERUELLE, Eliane RIVRAY MORNAS, Denise LE PARC, Mauricette LENOBLE, Isabelle GARNIER, Lydia CHOUGNY, Julia TIBOUT, Claudine BOISSIERE, Marie-Hélène MASSOT, Daniel BRIOIS, Laurence BERTHE, </w:t>
      </w:r>
      <w:proofErr w:type="spellStart"/>
      <w:r w:rsidRPr="00491A8F">
        <w:rPr>
          <w:rFonts w:ascii="Times New Roman" w:hAnsi="Times New Roman" w:cs="Times New Roman"/>
          <w:kern w:val="28"/>
          <w:sz w:val="16"/>
          <w:szCs w:val="16"/>
        </w:rPr>
        <w:t>Audoin</w:t>
      </w:r>
      <w:proofErr w:type="spellEnd"/>
      <w:r w:rsidRPr="00491A8F">
        <w:rPr>
          <w:rFonts w:ascii="Times New Roman" w:hAnsi="Times New Roman" w:cs="Times New Roman"/>
          <w:kern w:val="28"/>
          <w:sz w:val="16"/>
          <w:szCs w:val="16"/>
        </w:rPr>
        <w:t xml:space="preserve"> DE GOUVION, Nathalie CARNIS, Hervé GIRAUD, Bruno MAZEREAU, Jean-Christophe HANSS et Clément HACQUET,</w:t>
      </w:r>
    </w:p>
    <w:p w:rsidR="00491A8F" w:rsidRPr="00491A8F" w:rsidRDefault="00491A8F" w:rsidP="00491A8F">
      <w:pPr>
        <w:widowControl w:val="0"/>
        <w:overflowPunct w:val="0"/>
        <w:autoSpaceDE w:val="0"/>
        <w:autoSpaceDN w:val="0"/>
        <w:adjustRightInd w:val="0"/>
        <w:jc w:val="both"/>
        <w:rPr>
          <w:rFonts w:ascii="Times New Roman" w:hAnsi="Times New Roman" w:cs="Times New Roman"/>
          <w:kern w:val="28"/>
          <w:sz w:val="16"/>
          <w:szCs w:val="16"/>
          <w:highlight w:val="yellow"/>
          <w:u w:val="single"/>
        </w:rPr>
      </w:pPr>
    </w:p>
    <w:p w:rsidR="00491A8F" w:rsidRPr="00491A8F" w:rsidRDefault="00491A8F" w:rsidP="00491A8F">
      <w:pPr>
        <w:widowControl w:val="0"/>
        <w:overflowPunct w:val="0"/>
        <w:autoSpaceDE w:val="0"/>
        <w:autoSpaceDN w:val="0"/>
        <w:adjustRightInd w:val="0"/>
        <w:spacing w:after="0" w:line="240" w:lineRule="auto"/>
        <w:jc w:val="both"/>
        <w:rPr>
          <w:rFonts w:ascii="Times New Roman" w:hAnsi="Times New Roman" w:cs="Times New Roman"/>
          <w:kern w:val="28"/>
          <w:sz w:val="16"/>
          <w:szCs w:val="16"/>
          <w:u w:val="single"/>
        </w:rPr>
      </w:pPr>
      <w:r w:rsidRPr="00491A8F">
        <w:rPr>
          <w:rFonts w:ascii="Times New Roman" w:hAnsi="Times New Roman" w:cs="Times New Roman"/>
          <w:kern w:val="28"/>
          <w:sz w:val="16"/>
          <w:szCs w:val="16"/>
          <w:u w:val="single"/>
        </w:rPr>
        <w:t>Absents excusés :</w:t>
      </w:r>
    </w:p>
    <w:p w:rsidR="00491A8F" w:rsidRPr="00491A8F" w:rsidRDefault="00491A8F" w:rsidP="00491A8F">
      <w:pPr>
        <w:widowControl w:val="0"/>
        <w:overflowPunct w:val="0"/>
        <w:autoSpaceDE w:val="0"/>
        <w:autoSpaceDN w:val="0"/>
        <w:adjustRightInd w:val="0"/>
        <w:spacing w:after="0" w:line="240" w:lineRule="auto"/>
        <w:jc w:val="both"/>
        <w:rPr>
          <w:rFonts w:ascii="Times New Roman" w:hAnsi="Times New Roman" w:cs="Times New Roman"/>
          <w:kern w:val="28"/>
          <w:sz w:val="16"/>
          <w:szCs w:val="16"/>
        </w:rPr>
      </w:pPr>
      <w:r w:rsidRPr="00491A8F">
        <w:rPr>
          <w:rFonts w:ascii="Times New Roman" w:hAnsi="Times New Roman" w:cs="Times New Roman"/>
          <w:kern w:val="28"/>
          <w:sz w:val="16"/>
          <w:szCs w:val="16"/>
        </w:rPr>
        <w:t>Monsieur Alain ALLELY donne pouvoir à Madame Sandrine LEDUC,</w:t>
      </w:r>
    </w:p>
    <w:p w:rsidR="00491A8F" w:rsidRPr="00491A8F" w:rsidRDefault="00491A8F" w:rsidP="00491A8F">
      <w:pPr>
        <w:widowControl w:val="0"/>
        <w:overflowPunct w:val="0"/>
        <w:autoSpaceDE w:val="0"/>
        <w:autoSpaceDN w:val="0"/>
        <w:adjustRightInd w:val="0"/>
        <w:spacing w:after="0" w:line="240" w:lineRule="auto"/>
        <w:jc w:val="both"/>
        <w:rPr>
          <w:rFonts w:ascii="Times New Roman" w:hAnsi="Times New Roman" w:cs="Times New Roman"/>
          <w:kern w:val="28"/>
          <w:sz w:val="16"/>
          <w:szCs w:val="16"/>
        </w:rPr>
      </w:pPr>
      <w:r w:rsidRPr="00491A8F">
        <w:rPr>
          <w:rFonts w:ascii="Times New Roman" w:hAnsi="Times New Roman" w:cs="Times New Roman"/>
          <w:kern w:val="28"/>
          <w:sz w:val="16"/>
          <w:szCs w:val="16"/>
        </w:rPr>
        <w:t>Monsieur Hugues PINOT donne pouvoir à Madame Eliane RIVRAY MORNAS,</w:t>
      </w:r>
    </w:p>
    <w:p w:rsidR="00491A8F" w:rsidRPr="00491A8F" w:rsidRDefault="00491A8F" w:rsidP="00491A8F">
      <w:pPr>
        <w:widowControl w:val="0"/>
        <w:overflowPunct w:val="0"/>
        <w:autoSpaceDE w:val="0"/>
        <w:autoSpaceDN w:val="0"/>
        <w:adjustRightInd w:val="0"/>
        <w:spacing w:after="0" w:line="240" w:lineRule="auto"/>
        <w:jc w:val="both"/>
        <w:rPr>
          <w:rFonts w:ascii="Times New Roman" w:hAnsi="Times New Roman" w:cs="Times New Roman"/>
          <w:kern w:val="28"/>
          <w:sz w:val="16"/>
          <w:szCs w:val="16"/>
        </w:rPr>
      </w:pPr>
      <w:r w:rsidRPr="00491A8F">
        <w:rPr>
          <w:rFonts w:ascii="Times New Roman" w:hAnsi="Times New Roman" w:cs="Times New Roman"/>
          <w:kern w:val="28"/>
          <w:sz w:val="16"/>
          <w:szCs w:val="16"/>
        </w:rPr>
        <w:t>Monsieur Michel LHOPITEAU donne pouvoir à Monsieur Didier ROQUET,</w:t>
      </w:r>
    </w:p>
    <w:p w:rsidR="00491A8F" w:rsidRPr="00491A8F" w:rsidRDefault="00491A8F" w:rsidP="00491A8F">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491A8F">
        <w:rPr>
          <w:rFonts w:ascii="Times New Roman" w:hAnsi="Times New Roman" w:cs="Times New Roman"/>
          <w:kern w:val="28"/>
          <w:sz w:val="16"/>
          <w:szCs w:val="16"/>
        </w:rPr>
        <w:t>Madame Solange LEREAU donne pouvoir à Madame Claudine MOITET,</w:t>
      </w:r>
    </w:p>
    <w:p w:rsidR="00491A8F" w:rsidRPr="00491A8F" w:rsidRDefault="00491A8F" w:rsidP="00491A8F">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491A8F">
        <w:rPr>
          <w:rFonts w:ascii="Times New Roman" w:hAnsi="Times New Roman" w:cs="Times New Roman"/>
          <w:kern w:val="28"/>
          <w:sz w:val="16"/>
          <w:szCs w:val="16"/>
        </w:rPr>
        <w:t>Monsieur Michel BIGOT donne pouvoir à Monsieur Philippe COSSAY,</w:t>
      </w:r>
    </w:p>
    <w:p w:rsidR="00491A8F" w:rsidRPr="00491A8F" w:rsidRDefault="00491A8F" w:rsidP="00491A8F">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491A8F">
        <w:rPr>
          <w:rFonts w:ascii="Times New Roman" w:hAnsi="Times New Roman" w:cs="Times New Roman"/>
          <w:kern w:val="28"/>
          <w:sz w:val="16"/>
          <w:szCs w:val="16"/>
        </w:rPr>
        <w:t>Monsieur Laurent BIGOT donne pouvoir à Madame Denise LEPARC,</w:t>
      </w:r>
    </w:p>
    <w:p w:rsidR="00491A8F" w:rsidRPr="00491A8F" w:rsidRDefault="00491A8F" w:rsidP="00491A8F">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491A8F">
        <w:rPr>
          <w:rFonts w:ascii="Times New Roman" w:hAnsi="Times New Roman" w:cs="Times New Roman"/>
          <w:kern w:val="28"/>
          <w:sz w:val="16"/>
          <w:szCs w:val="16"/>
        </w:rPr>
        <w:t>Monsieur Rémy PROUST donne pouvoir à Monsieur Patrick PARIS,</w:t>
      </w:r>
    </w:p>
    <w:p w:rsidR="00491A8F" w:rsidRPr="00491A8F" w:rsidRDefault="00491A8F" w:rsidP="00491A8F">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491A8F">
        <w:rPr>
          <w:rFonts w:ascii="Times New Roman" w:hAnsi="Times New Roman" w:cs="Times New Roman"/>
          <w:kern w:val="28"/>
          <w:sz w:val="16"/>
          <w:szCs w:val="16"/>
        </w:rPr>
        <w:t>Monsieur Sébastien LESUEUR donne pouvoir à Madame Stéphanie RENVOISÉ,</w:t>
      </w:r>
    </w:p>
    <w:p w:rsidR="00491A8F" w:rsidRPr="00491A8F" w:rsidRDefault="00491A8F" w:rsidP="00491A8F">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491A8F">
        <w:rPr>
          <w:rFonts w:ascii="Times New Roman" w:hAnsi="Times New Roman" w:cs="Times New Roman"/>
          <w:kern w:val="28"/>
          <w:sz w:val="16"/>
          <w:szCs w:val="16"/>
        </w:rPr>
        <w:t>Madame Isabelle ENTREMONT donne pouvoir à Monsieur Jean-Claude BRACQUEMOND,</w:t>
      </w:r>
    </w:p>
    <w:p w:rsidR="00491A8F" w:rsidRPr="00491A8F" w:rsidRDefault="00491A8F" w:rsidP="00491A8F">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491A8F">
        <w:rPr>
          <w:rFonts w:ascii="Times New Roman" w:hAnsi="Times New Roman" w:cs="Times New Roman"/>
          <w:kern w:val="28"/>
          <w:sz w:val="16"/>
          <w:szCs w:val="16"/>
        </w:rPr>
        <w:t>Madame Malika SOUSSI donne pouvoir à Madame Lydia CHOUGNY,</w:t>
      </w:r>
    </w:p>
    <w:p w:rsidR="00491A8F" w:rsidRPr="00491A8F" w:rsidRDefault="00491A8F" w:rsidP="00491A8F">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highlight w:val="yellow"/>
        </w:rPr>
      </w:pPr>
    </w:p>
    <w:p w:rsidR="00491A8F" w:rsidRPr="00491A8F" w:rsidRDefault="00491A8F" w:rsidP="00491A8F">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u w:val="single"/>
        </w:rPr>
      </w:pPr>
      <w:r w:rsidRPr="00491A8F">
        <w:rPr>
          <w:rFonts w:ascii="Times New Roman" w:hAnsi="Times New Roman" w:cs="Times New Roman"/>
          <w:kern w:val="28"/>
          <w:sz w:val="16"/>
          <w:szCs w:val="16"/>
          <w:u w:val="single"/>
        </w:rPr>
        <w:t>Absent excusés sans pouvoirs :</w:t>
      </w:r>
    </w:p>
    <w:p w:rsidR="00491A8F" w:rsidRPr="00491A8F" w:rsidRDefault="00491A8F" w:rsidP="00491A8F">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491A8F">
        <w:rPr>
          <w:rFonts w:ascii="Times New Roman" w:hAnsi="Times New Roman" w:cs="Times New Roman"/>
          <w:kern w:val="28"/>
          <w:sz w:val="16"/>
          <w:szCs w:val="16"/>
        </w:rPr>
        <w:t>Madame Nicolle BESSE</w:t>
      </w:r>
    </w:p>
    <w:p w:rsidR="00491A8F" w:rsidRPr="00491A8F" w:rsidRDefault="00491A8F" w:rsidP="00491A8F">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491A8F">
        <w:rPr>
          <w:rFonts w:ascii="Times New Roman" w:hAnsi="Times New Roman" w:cs="Times New Roman"/>
          <w:kern w:val="28"/>
          <w:sz w:val="16"/>
          <w:szCs w:val="16"/>
        </w:rPr>
        <w:t>Monsieur Patrick BONNEAU</w:t>
      </w:r>
    </w:p>
    <w:p w:rsidR="00491A8F" w:rsidRPr="00491A8F" w:rsidRDefault="00491A8F" w:rsidP="00491A8F">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491A8F">
        <w:rPr>
          <w:rFonts w:ascii="Times New Roman" w:hAnsi="Times New Roman" w:cs="Times New Roman"/>
          <w:kern w:val="28"/>
          <w:sz w:val="16"/>
          <w:szCs w:val="16"/>
        </w:rPr>
        <w:t>Monsieur Laurent LÉAUTÉ</w:t>
      </w:r>
    </w:p>
    <w:p w:rsidR="00491A8F" w:rsidRPr="00491A8F" w:rsidRDefault="00491A8F" w:rsidP="00491A8F">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lang w:val="en-US"/>
        </w:rPr>
      </w:pPr>
      <w:r w:rsidRPr="00491A8F">
        <w:rPr>
          <w:rFonts w:ascii="Times New Roman" w:hAnsi="Times New Roman" w:cs="Times New Roman"/>
          <w:kern w:val="28"/>
          <w:sz w:val="16"/>
          <w:szCs w:val="16"/>
          <w:lang w:val="en-US"/>
        </w:rPr>
        <w:t>Madame Delphine MARGELIN</w:t>
      </w:r>
    </w:p>
    <w:p w:rsidR="00491A8F" w:rsidRPr="00491A8F" w:rsidRDefault="00491A8F" w:rsidP="00491A8F">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lang w:val="en-US"/>
        </w:rPr>
      </w:pPr>
      <w:r w:rsidRPr="00491A8F">
        <w:rPr>
          <w:rFonts w:ascii="Times New Roman" w:hAnsi="Times New Roman" w:cs="Times New Roman"/>
          <w:kern w:val="28"/>
          <w:sz w:val="16"/>
          <w:szCs w:val="16"/>
          <w:lang w:val="en-US"/>
        </w:rPr>
        <w:t>Madame Christelle FOUBERT</w:t>
      </w:r>
    </w:p>
    <w:p w:rsidR="00491A8F" w:rsidRPr="00491A8F" w:rsidRDefault="00491A8F" w:rsidP="00491A8F">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491A8F">
        <w:rPr>
          <w:rFonts w:ascii="Times New Roman" w:hAnsi="Times New Roman" w:cs="Times New Roman"/>
          <w:kern w:val="28"/>
          <w:sz w:val="16"/>
          <w:szCs w:val="16"/>
        </w:rPr>
        <w:t>Monsieur Julien POULAIN</w:t>
      </w:r>
    </w:p>
    <w:p w:rsidR="00491A8F" w:rsidRPr="00491A8F" w:rsidRDefault="00491A8F" w:rsidP="00491A8F">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491A8F">
        <w:rPr>
          <w:rFonts w:ascii="Times New Roman" w:hAnsi="Times New Roman" w:cs="Times New Roman"/>
          <w:kern w:val="28"/>
          <w:sz w:val="16"/>
          <w:szCs w:val="16"/>
        </w:rPr>
        <w:t>Monsieur Fabien BILLARD</w:t>
      </w:r>
    </w:p>
    <w:p w:rsidR="00491A8F" w:rsidRPr="00491A8F" w:rsidRDefault="00491A8F" w:rsidP="00491A8F">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491A8F">
        <w:rPr>
          <w:rFonts w:ascii="Times New Roman" w:hAnsi="Times New Roman" w:cs="Times New Roman"/>
          <w:kern w:val="28"/>
          <w:sz w:val="16"/>
          <w:szCs w:val="16"/>
        </w:rPr>
        <w:t>Monsieur Julien FOUCAULT</w:t>
      </w:r>
    </w:p>
    <w:p w:rsidR="00491A8F" w:rsidRPr="00491A8F" w:rsidRDefault="00491A8F" w:rsidP="00491A8F">
      <w:pPr>
        <w:widowControl w:val="0"/>
        <w:overflowPunct w:val="0"/>
        <w:autoSpaceDE w:val="0"/>
        <w:autoSpaceDN w:val="0"/>
        <w:adjustRightInd w:val="0"/>
        <w:ind w:right="-3969"/>
        <w:jc w:val="both"/>
        <w:rPr>
          <w:rFonts w:ascii="Times New Roman" w:hAnsi="Times New Roman" w:cs="Times New Roman"/>
          <w:kern w:val="28"/>
          <w:sz w:val="16"/>
          <w:szCs w:val="16"/>
        </w:rPr>
      </w:pPr>
    </w:p>
    <w:p w:rsidR="00491A8F" w:rsidRPr="00491A8F" w:rsidRDefault="00491A8F" w:rsidP="00491A8F">
      <w:pPr>
        <w:widowControl w:val="0"/>
        <w:overflowPunct w:val="0"/>
        <w:autoSpaceDE w:val="0"/>
        <w:autoSpaceDN w:val="0"/>
        <w:adjustRightInd w:val="0"/>
        <w:ind w:right="-3969"/>
        <w:jc w:val="both"/>
        <w:rPr>
          <w:rFonts w:ascii="Times New Roman" w:hAnsi="Times New Roman" w:cs="Times New Roman"/>
          <w:kern w:val="28"/>
          <w:sz w:val="16"/>
          <w:szCs w:val="16"/>
        </w:rPr>
      </w:pPr>
      <w:r w:rsidRPr="00491A8F">
        <w:rPr>
          <w:rFonts w:ascii="Times New Roman" w:hAnsi="Times New Roman" w:cs="Times New Roman"/>
          <w:kern w:val="28"/>
          <w:sz w:val="16"/>
          <w:szCs w:val="16"/>
        </w:rPr>
        <w:t>Les membres présents formant la majorité des Conseillers en exercice,</w:t>
      </w:r>
    </w:p>
    <w:p w:rsidR="00491A8F" w:rsidRPr="00491A8F" w:rsidRDefault="00491A8F" w:rsidP="00491A8F">
      <w:pPr>
        <w:widowControl w:val="0"/>
        <w:overflowPunct w:val="0"/>
        <w:autoSpaceDE w:val="0"/>
        <w:autoSpaceDN w:val="0"/>
        <w:adjustRightInd w:val="0"/>
        <w:ind w:right="-3969"/>
        <w:jc w:val="both"/>
        <w:rPr>
          <w:rFonts w:ascii="Times New Roman" w:hAnsi="Times New Roman" w:cs="Times New Roman"/>
          <w:kern w:val="28"/>
          <w:sz w:val="16"/>
          <w:szCs w:val="16"/>
        </w:rPr>
      </w:pPr>
      <w:r w:rsidRPr="00491A8F">
        <w:rPr>
          <w:rFonts w:ascii="Times New Roman" w:hAnsi="Times New Roman" w:cs="Times New Roman"/>
          <w:kern w:val="28"/>
          <w:sz w:val="16"/>
          <w:szCs w:val="16"/>
        </w:rPr>
        <w:t>Madame Josette DERUELLE est nommée Secrétaire de Séance.</w:t>
      </w:r>
    </w:p>
    <w:p w:rsidR="00491A8F" w:rsidRPr="00491A8F" w:rsidRDefault="00491A8F" w:rsidP="00491A8F">
      <w:pPr>
        <w:widowControl w:val="0"/>
        <w:overflowPunct w:val="0"/>
        <w:autoSpaceDE w:val="0"/>
        <w:autoSpaceDN w:val="0"/>
        <w:adjustRightInd w:val="0"/>
        <w:ind w:right="-3969"/>
        <w:jc w:val="both"/>
        <w:rPr>
          <w:rFonts w:ascii="Times New Roman" w:hAnsi="Times New Roman" w:cs="Times New Roman"/>
          <w:kern w:val="28"/>
          <w:sz w:val="16"/>
          <w:szCs w:val="16"/>
        </w:rPr>
      </w:pPr>
      <w:r w:rsidRPr="00491A8F">
        <w:rPr>
          <w:rFonts w:ascii="Times New Roman" w:hAnsi="Times New Roman" w:cs="Times New Roman"/>
          <w:kern w:val="28"/>
          <w:sz w:val="16"/>
          <w:szCs w:val="16"/>
        </w:rPr>
        <w:t>Début de séance à 20 H 07</w:t>
      </w:r>
    </w:p>
    <w:p w:rsidR="00491A8F" w:rsidRPr="00491A8F" w:rsidRDefault="00491A8F" w:rsidP="00491A8F">
      <w:pPr>
        <w:widowControl w:val="0"/>
        <w:overflowPunct w:val="0"/>
        <w:autoSpaceDE w:val="0"/>
        <w:autoSpaceDN w:val="0"/>
        <w:adjustRightInd w:val="0"/>
        <w:ind w:right="-3969"/>
        <w:jc w:val="both"/>
        <w:rPr>
          <w:rFonts w:ascii="Times New Roman" w:hAnsi="Times New Roman" w:cs="Times New Roman"/>
          <w:kern w:val="28"/>
          <w:sz w:val="16"/>
          <w:szCs w:val="16"/>
        </w:rPr>
      </w:pPr>
      <w:r w:rsidRPr="00491A8F">
        <w:rPr>
          <w:rFonts w:ascii="Times New Roman" w:hAnsi="Times New Roman" w:cs="Times New Roman"/>
          <w:kern w:val="28"/>
          <w:sz w:val="16"/>
          <w:szCs w:val="16"/>
        </w:rPr>
        <w:t>Fin de séance à 22 H 47</w:t>
      </w:r>
    </w:p>
    <w:p w:rsidR="00491A8F" w:rsidRPr="00491A8F" w:rsidRDefault="00491A8F" w:rsidP="00491A8F">
      <w:pPr>
        <w:widowControl w:val="0"/>
        <w:overflowPunct w:val="0"/>
        <w:autoSpaceDE w:val="0"/>
        <w:autoSpaceDN w:val="0"/>
        <w:adjustRightInd w:val="0"/>
        <w:ind w:right="-3969"/>
        <w:jc w:val="both"/>
        <w:rPr>
          <w:rFonts w:ascii="Times New Roman" w:hAnsi="Times New Roman" w:cs="Times New Roman"/>
          <w:kern w:val="28"/>
          <w:sz w:val="16"/>
          <w:szCs w:val="16"/>
        </w:rPr>
      </w:pPr>
    </w:p>
    <w:p w:rsidR="00491A8F" w:rsidRPr="00491A8F" w:rsidRDefault="00491A8F" w:rsidP="00491A8F">
      <w:pPr>
        <w:rPr>
          <w:rFonts w:ascii="Times New Roman" w:hAnsi="Times New Roman" w:cs="Times New Roman"/>
        </w:rPr>
      </w:pPr>
      <w:r w:rsidRPr="00491A8F">
        <w:rPr>
          <w:rFonts w:ascii="Times New Roman" w:hAnsi="Times New Roman" w:cs="Times New Roman"/>
        </w:rPr>
        <w:t>Le procès-verbal du Conseil Municipal du 20 avril est adopté à l’unanimité sans observations.</w:t>
      </w:r>
    </w:p>
    <w:p w:rsidR="00233DCC" w:rsidRDefault="00233DCC" w:rsidP="00233DCC">
      <w:pPr>
        <w:rPr>
          <w:b/>
          <w:u w:val="single"/>
        </w:rPr>
      </w:pPr>
    </w:p>
    <w:p w:rsidR="00491A8F" w:rsidRDefault="00491A8F" w:rsidP="00233DCC">
      <w:pPr>
        <w:rPr>
          <w:b/>
          <w:u w:val="single"/>
        </w:rPr>
      </w:pPr>
    </w:p>
    <w:p w:rsidR="00491A8F" w:rsidRDefault="00491A8F" w:rsidP="00233DCC">
      <w:pPr>
        <w:rPr>
          <w:b/>
          <w:u w:val="single"/>
        </w:rPr>
      </w:pPr>
    </w:p>
    <w:p w:rsidR="00491A8F" w:rsidRDefault="00491A8F" w:rsidP="00233DCC">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33DCC" w:rsidRPr="00BB63F1" w:rsidTr="0073046F">
        <w:tc>
          <w:tcPr>
            <w:tcW w:w="9062" w:type="dxa"/>
          </w:tcPr>
          <w:p w:rsidR="00233DCC" w:rsidRPr="00BB63F1" w:rsidRDefault="00233DCC" w:rsidP="0073046F">
            <w:pPr>
              <w:spacing w:after="0" w:line="240" w:lineRule="auto"/>
              <w:jc w:val="center"/>
              <w:rPr>
                <w:rFonts w:ascii="Times New Roman" w:eastAsia="Times New Roman" w:hAnsi="Times New Roman" w:cs="Times New Roman"/>
                <w:caps/>
                <w:sz w:val="24"/>
                <w:szCs w:val="24"/>
                <w:lang w:eastAsia="fr-FR"/>
              </w:rPr>
            </w:pPr>
            <w:r w:rsidRPr="00BB63F1">
              <w:rPr>
                <w:rFonts w:ascii="Times New Roman" w:eastAsia="Times New Roman" w:hAnsi="Times New Roman" w:cs="Times New Roman"/>
                <w:caps/>
                <w:sz w:val="24"/>
                <w:szCs w:val="24"/>
                <w:lang w:eastAsia="fr-FR"/>
              </w:rPr>
              <w:lastRenderedPageBreak/>
              <w:t>Remerciements</w:t>
            </w:r>
          </w:p>
        </w:tc>
      </w:tr>
    </w:tbl>
    <w:p w:rsidR="00233DCC" w:rsidRPr="00BB63F1" w:rsidRDefault="00233DCC" w:rsidP="00233DCC">
      <w:pPr>
        <w:spacing w:after="0" w:line="240" w:lineRule="auto"/>
        <w:rPr>
          <w:rFonts w:ascii="Times New Roman" w:eastAsia="Times New Roman" w:hAnsi="Times New Roman" w:cs="Times New Roman"/>
          <w:sz w:val="24"/>
          <w:szCs w:val="24"/>
          <w:lang w:eastAsia="fr-FR"/>
        </w:rPr>
      </w:pPr>
    </w:p>
    <w:p w:rsidR="00233DCC" w:rsidRPr="00A074D4" w:rsidRDefault="00233DCC" w:rsidP="00233DCC">
      <w:pPr>
        <w:pStyle w:val="Paragraphedeliste"/>
        <w:numPr>
          <w:ilvl w:val="0"/>
          <w:numId w:val="17"/>
        </w:numPr>
        <w:spacing w:after="0" w:line="240" w:lineRule="auto"/>
        <w:rPr>
          <w:rFonts w:ascii="Times New Roman" w:eastAsia="Times New Roman" w:hAnsi="Times New Roman" w:cs="Times New Roman"/>
          <w:lang w:eastAsia="fr-FR"/>
        </w:rPr>
      </w:pPr>
      <w:r w:rsidRPr="00A074D4">
        <w:rPr>
          <w:rFonts w:ascii="Times New Roman" w:eastAsia="Times New Roman" w:hAnsi="Times New Roman" w:cs="Times New Roman"/>
          <w:lang w:eastAsia="fr-FR"/>
        </w:rPr>
        <w:t>Fédération Française de Tir à l’arc pour l’engagement de la commune ce qui a permis à l’association d’obtenir le label Or pour la saison 2018-2019</w:t>
      </w:r>
    </w:p>
    <w:p w:rsidR="00233DCC" w:rsidRPr="00A074D4" w:rsidRDefault="00233DCC" w:rsidP="00233DCC">
      <w:pPr>
        <w:pStyle w:val="Paragraphedeliste"/>
        <w:numPr>
          <w:ilvl w:val="0"/>
          <w:numId w:val="17"/>
        </w:numPr>
        <w:spacing w:after="0" w:line="240" w:lineRule="auto"/>
        <w:rPr>
          <w:rFonts w:ascii="Times New Roman" w:eastAsia="Times New Roman" w:hAnsi="Times New Roman" w:cs="Times New Roman"/>
          <w:lang w:eastAsia="fr-FR"/>
        </w:rPr>
      </w:pPr>
      <w:r w:rsidRPr="00A074D4">
        <w:rPr>
          <w:rFonts w:ascii="Times New Roman" w:eastAsia="Times New Roman" w:hAnsi="Times New Roman" w:cs="Times New Roman"/>
          <w:lang w:eastAsia="fr-FR"/>
        </w:rPr>
        <w:t>Amicale de Rouvray-Saint-Florentin pour l’attribution d’une subvention</w:t>
      </w:r>
    </w:p>
    <w:p w:rsidR="00233DCC" w:rsidRPr="00A074D4" w:rsidRDefault="00233DCC" w:rsidP="00233DCC">
      <w:pPr>
        <w:pStyle w:val="Paragraphedeliste"/>
        <w:numPr>
          <w:ilvl w:val="0"/>
          <w:numId w:val="17"/>
        </w:numPr>
        <w:spacing w:after="0" w:line="240" w:lineRule="auto"/>
        <w:rPr>
          <w:rFonts w:ascii="Times New Roman" w:eastAsia="Times New Roman" w:hAnsi="Times New Roman" w:cs="Times New Roman"/>
          <w:lang w:eastAsia="fr-FR"/>
        </w:rPr>
      </w:pPr>
      <w:r w:rsidRPr="00A074D4">
        <w:rPr>
          <w:rFonts w:ascii="Times New Roman" w:eastAsia="Times New Roman" w:hAnsi="Times New Roman" w:cs="Times New Roman"/>
          <w:lang w:eastAsia="fr-FR"/>
        </w:rPr>
        <w:t>Établissement français du sang pour notre soutien et notre participation à l’organisation de la collecte de sang qui s’est déroulée le 25 avril 2017</w:t>
      </w:r>
    </w:p>
    <w:p w:rsidR="00233DCC" w:rsidRPr="00A074D4" w:rsidRDefault="00233DCC" w:rsidP="00233DCC">
      <w:pPr>
        <w:pStyle w:val="Paragraphedeliste"/>
        <w:numPr>
          <w:ilvl w:val="0"/>
          <w:numId w:val="17"/>
        </w:numPr>
        <w:spacing w:after="0" w:line="240" w:lineRule="auto"/>
        <w:rPr>
          <w:rFonts w:ascii="Times New Roman" w:eastAsia="Times New Roman" w:hAnsi="Times New Roman" w:cs="Times New Roman"/>
          <w:lang w:eastAsia="fr-FR"/>
        </w:rPr>
      </w:pPr>
      <w:r w:rsidRPr="00A074D4">
        <w:rPr>
          <w:rFonts w:ascii="Times New Roman" w:eastAsia="Times New Roman" w:hAnsi="Times New Roman" w:cs="Times New Roman"/>
          <w:lang w:eastAsia="fr-FR"/>
        </w:rPr>
        <w:t>Comité d’animation pour l’octroi d’une subvention</w:t>
      </w:r>
    </w:p>
    <w:p w:rsidR="00233DCC" w:rsidRPr="00A074D4" w:rsidRDefault="00233DCC" w:rsidP="00233DCC">
      <w:pPr>
        <w:pStyle w:val="Paragraphedeliste"/>
        <w:numPr>
          <w:ilvl w:val="0"/>
          <w:numId w:val="17"/>
        </w:numPr>
        <w:spacing w:after="0" w:line="240" w:lineRule="auto"/>
        <w:rPr>
          <w:rFonts w:ascii="Times New Roman" w:eastAsia="Times New Roman" w:hAnsi="Times New Roman" w:cs="Times New Roman"/>
          <w:lang w:eastAsia="fr-FR"/>
        </w:rPr>
      </w:pPr>
      <w:r w:rsidRPr="00A074D4">
        <w:rPr>
          <w:rFonts w:ascii="Times New Roman" w:eastAsia="Times New Roman" w:hAnsi="Times New Roman" w:cs="Times New Roman"/>
          <w:lang w:eastAsia="fr-FR"/>
        </w:rPr>
        <w:t xml:space="preserve">Association Cyclotouriste </w:t>
      </w:r>
      <w:proofErr w:type="spellStart"/>
      <w:r w:rsidRPr="00A074D4">
        <w:rPr>
          <w:rFonts w:ascii="Times New Roman" w:eastAsia="Times New Roman" w:hAnsi="Times New Roman" w:cs="Times New Roman"/>
          <w:lang w:eastAsia="fr-FR"/>
        </w:rPr>
        <w:t>Vovéenne</w:t>
      </w:r>
      <w:proofErr w:type="spellEnd"/>
      <w:r w:rsidRPr="00A074D4">
        <w:rPr>
          <w:rFonts w:ascii="Times New Roman" w:eastAsia="Times New Roman" w:hAnsi="Times New Roman" w:cs="Times New Roman"/>
          <w:lang w:eastAsia="fr-FR"/>
        </w:rPr>
        <w:t xml:space="preserve"> pour l’octroi d’une subvention et notre soutien, prêt de matériel, reproduction de documents…</w:t>
      </w:r>
    </w:p>
    <w:p w:rsidR="00233DCC" w:rsidRPr="00A074D4" w:rsidRDefault="00233DCC" w:rsidP="00233DCC">
      <w:pPr>
        <w:pStyle w:val="Paragraphedeliste"/>
        <w:numPr>
          <w:ilvl w:val="0"/>
          <w:numId w:val="17"/>
        </w:numPr>
        <w:spacing w:after="0" w:line="240" w:lineRule="auto"/>
        <w:rPr>
          <w:rFonts w:ascii="Times New Roman" w:eastAsia="Times New Roman" w:hAnsi="Times New Roman" w:cs="Times New Roman"/>
          <w:lang w:eastAsia="fr-FR"/>
        </w:rPr>
      </w:pPr>
      <w:r w:rsidRPr="00A074D4">
        <w:rPr>
          <w:rFonts w:ascii="Times New Roman" w:eastAsia="Times New Roman" w:hAnsi="Times New Roman" w:cs="Times New Roman"/>
          <w:lang w:eastAsia="fr-FR"/>
        </w:rPr>
        <w:t>Comité du souvenir du camp de Voves pour la mise à disposition et l’installation du matériel sur le site du camp ainsi que le verre de l’amitié offerts par la commune.</w:t>
      </w:r>
    </w:p>
    <w:p w:rsidR="00233DCC" w:rsidRPr="00233DCC" w:rsidRDefault="00233DCC" w:rsidP="00233DCC">
      <w:pPr>
        <w:pStyle w:val="Paragraphedeliste"/>
        <w:spacing w:after="0" w:line="240" w:lineRule="auto"/>
        <w:rPr>
          <w:rFonts w:ascii="Times New Roman" w:eastAsia="Times New Roman" w:hAnsi="Times New Roman" w:cs="Times New Roman"/>
          <w:sz w:val="24"/>
          <w:szCs w:val="24"/>
          <w:lang w:eastAsia="fr-FR"/>
        </w:rPr>
      </w:pPr>
    </w:p>
    <w:p w:rsidR="00233DCC" w:rsidRPr="0000285C" w:rsidRDefault="00233DCC" w:rsidP="00233DCC">
      <w:pPr>
        <w:pBdr>
          <w:top w:val="single" w:sz="4" w:space="1" w:color="auto"/>
          <w:left w:val="single" w:sz="4" w:space="4" w:color="auto"/>
          <w:bottom w:val="single" w:sz="4" w:space="1" w:color="auto"/>
          <w:right w:val="single" w:sz="4" w:space="4" w:color="auto"/>
        </w:pBdr>
        <w:ind w:firstLine="708"/>
        <w:jc w:val="center"/>
        <w:rPr>
          <w:rFonts w:ascii="Times New Roman" w:hAnsi="Times New Roman" w:cs="Times New Roman"/>
          <w:sz w:val="24"/>
          <w:szCs w:val="24"/>
        </w:rPr>
      </w:pPr>
      <w:r>
        <w:rPr>
          <w:rFonts w:ascii="Times New Roman" w:hAnsi="Times New Roman" w:cs="Times New Roman"/>
          <w:iCs/>
          <w:sz w:val="24"/>
          <w:szCs w:val="24"/>
        </w:rPr>
        <w:t>COMPTE RENDU DE LA COMMISSION FETES ET SPORT DU 6 JUIN 2017</w:t>
      </w:r>
    </w:p>
    <w:p w:rsidR="00233DCC" w:rsidRPr="00BB63F1" w:rsidRDefault="00233DCC" w:rsidP="00233DCC">
      <w:pPr>
        <w:spacing w:after="0" w:line="240" w:lineRule="auto"/>
        <w:rPr>
          <w:rFonts w:ascii="Times New Roman" w:eastAsia="Times New Roman" w:hAnsi="Times New Roman" w:cs="Times New Roman"/>
          <w:sz w:val="24"/>
          <w:szCs w:val="24"/>
          <w:lang w:eastAsia="fr-FR"/>
        </w:rPr>
      </w:pPr>
    </w:p>
    <w:p w:rsidR="00233DCC" w:rsidRPr="00BB63F1" w:rsidRDefault="00233DCC" w:rsidP="00233DCC">
      <w:pPr>
        <w:jc w:val="both"/>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 xml:space="preserve">Le rapporteur </w:t>
      </w:r>
      <w:r w:rsidR="006406A8">
        <w:rPr>
          <w:rFonts w:ascii="Times New Roman" w:eastAsia="Times New Roman" w:hAnsi="Times New Roman" w:cs="Times New Roman"/>
          <w:sz w:val="24"/>
          <w:szCs w:val="24"/>
          <w:lang w:eastAsia="fr-FR"/>
        </w:rPr>
        <w:t xml:space="preserve">est Mme </w:t>
      </w:r>
      <w:proofErr w:type="spellStart"/>
      <w:r w:rsidR="006406A8">
        <w:rPr>
          <w:rFonts w:ascii="Times New Roman" w:eastAsia="Times New Roman" w:hAnsi="Times New Roman" w:cs="Times New Roman"/>
          <w:sz w:val="24"/>
          <w:szCs w:val="24"/>
          <w:lang w:eastAsia="fr-FR"/>
        </w:rPr>
        <w:t>Chougny</w:t>
      </w:r>
      <w:proofErr w:type="spellEnd"/>
      <w:r w:rsidR="006406A8">
        <w:rPr>
          <w:rFonts w:ascii="Times New Roman" w:eastAsia="Times New Roman" w:hAnsi="Times New Roman" w:cs="Times New Roman"/>
          <w:sz w:val="24"/>
          <w:szCs w:val="24"/>
          <w:lang w:eastAsia="fr-FR"/>
        </w:rPr>
        <w:t xml:space="preserve">. </w:t>
      </w:r>
      <w:r w:rsidRPr="00456E64">
        <w:rPr>
          <w:rFonts w:ascii="Times New Roman" w:hAnsi="Times New Roman" w:cs="Times New Roman"/>
          <w:sz w:val="24"/>
          <w:szCs w:val="24"/>
        </w:rPr>
        <w:t>Annonce des présents et excusés</w:t>
      </w:r>
      <w:r>
        <w:rPr>
          <w:rFonts w:ascii="Times New Roman" w:hAnsi="Times New Roman" w:cs="Times New Roman"/>
          <w:sz w:val="24"/>
          <w:szCs w:val="24"/>
        </w:rPr>
        <w:t>.</w:t>
      </w:r>
    </w:p>
    <w:p w:rsidR="00233DCC" w:rsidRPr="004744F0" w:rsidRDefault="00233DCC" w:rsidP="00233DCC">
      <w:pPr>
        <w:spacing w:after="0" w:line="240" w:lineRule="auto"/>
        <w:contextualSpacing/>
        <w:rPr>
          <w:rFonts w:ascii="Times New Roman" w:eastAsia="Times New Roman" w:hAnsi="Times New Roman" w:cs="Times New Roman"/>
          <w:b/>
          <w:u w:val="single"/>
          <w:lang w:eastAsia="fr-FR"/>
        </w:rPr>
      </w:pPr>
      <w:r w:rsidRPr="004744F0">
        <w:rPr>
          <w:rFonts w:ascii="Times New Roman" w:eastAsia="Times New Roman" w:hAnsi="Times New Roman" w:cs="Times New Roman"/>
          <w:b/>
          <w:u w:val="single"/>
          <w:lang w:eastAsia="fr-FR"/>
        </w:rPr>
        <w:sym w:font="Wingdings" w:char="F0C4"/>
      </w:r>
      <w:r w:rsidRPr="004744F0">
        <w:rPr>
          <w:rFonts w:ascii="Times New Roman" w:eastAsia="Times New Roman" w:hAnsi="Times New Roman" w:cs="Times New Roman"/>
          <w:b/>
          <w:u w:val="single"/>
          <w:lang w:eastAsia="fr-FR"/>
        </w:rPr>
        <w:t xml:space="preserve"> Forum des associations</w:t>
      </w:r>
    </w:p>
    <w:p w:rsidR="00233DCC" w:rsidRPr="004744F0" w:rsidRDefault="00233DCC" w:rsidP="00233DCC">
      <w:pPr>
        <w:spacing w:after="0" w:line="240" w:lineRule="auto"/>
        <w:contextualSpacing/>
        <w:rPr>
          <w:rFonts w:ascii="Times New Roman" w:eastAsia="Times New Roman" w:hAnsi="Times New Roman" w:cs="Times New Roman"/>
          <w:lang w:eastAsia="fr-FR"/>
        </w:rPr>
      </w:pPr>
    </w:p>
    <w:p w:rsidR="00233DCC" w:rsidRPr="004744F0" w:rsidRDefault="00233DCC" w:rsidP="00233DCC">
      <w:pPr>
        <w:spacing w:after="0" w:line="240" w:lineRule="auto"/>
        <w:contextualSpacing/>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Le forum des associations se tiendra le 2 septembre 2017</w:t>
      </w:r>
      <w:r w:rsidR="00DD7ADC" w:rsidRPr="004744F0">
        <w:rPr>
          <w:rFonts w:ascii="Times New Roman" w:eastAsia="Times New Roman" w:hAnsi="Times New Roman" w:cs="Times New Roman"/>
          <w:lang w:eastAsia="fr-FR"/>
        </w:rPr>
        <w:t> ; l’inauguration du centre de secours aura lieu le même jour.</w:t>
      </w:r>
    </w:p>
    <w:p w:rsidR="00233DCC" w:rsidRPr="004744F0" w:rsidRDefault="00233DCC" w:rsidP="00233DCC">
      <w:pPr>
        <w:spacing w:after="0" w:line="240" w:lineRule="auto"/>
        <w:contextualSpacing/>
        <w:rPr>
          <w:rFonts w:ascii="Times New Roman" w:eastAsia="Times New Roman" w:hAnsi="Times New Roman" w:cs="Times New Roman"/>
          <w:lang w:eastAsia="fr-FR"/>
        </w:rPr>
      </w:pPr>
    </w:p>
    <w:p w:rsidR="00233DCC" w:rsidRPr="004744F0" w:rsidRDefault="00233DCC" w:rsidP="00233DCC">
      <w:pPr>
        <w:spacing w:after="0" w:line="240" w:lineRule="auto"/>
        <w:contextualSpacing/>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 xml:space="preserve">Quelques nouveautés : </w:t>
      </w:r>
    </w:p>
    <w:p w:rsidR="00233DCC" w:rsidRPr="004744F0" w:rsidRDefault="00233DCC" w:rsidP="00233DCC">
      <w:pPr>
        <w:pStyle w:val="Paragraphedeliste"/>
        <w:numPr>
          <w:ilvl w:val="0"/>
          <w:numId w:val="17"/>
        </w:numPr>
        <w:spacing w:after="0" w:line="240" w:lineRule="auto"/>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 xml:space="preserve">Stand tell </w:t>
      </w:r>
      <w:proofErr w:type="spellStart"/>
      <w:r w:rsidRPr="004744F0">
        <w:rPr>
          <w:rFonts w:ascii="Times New Roman" w:eastAsia="Times New Roman" w:hAnsi="Times New Roman" w:cs="Times New Roman"/>
          <w:lang w:eastAsia="fr-FR"/>
        </w:rPr>
        <w:t>my</w:t>
      </w:r>
      <w:proofErr w:type="spellEnd"/>
      <w:r w:rsidRPr="004744F0">
        <w:rPr>
          <w:rFonts w:ascii="Times New Roman" w:eastAsia="Times New Roman" w:hAnsi="Times New Roman" w:cs="Times New Roman"/>
          <w:lang w:eastAsia="fr-FR"/>
        </w:rPr>
        <w:t xml:space="preserve"> city pour promouvoir l’utilisation de l’application auprès des habitants des villages vovéens.</w:t>
      </w:r>
    </w:p>
    <w:p w:rsidR="00233DCC" w:rsidRPr="004744F0" w:rsidRDefault="00233DCC" w:rsidP="00233DCC">
      <w:pPr>
        <w:pStyle w:val="Paragraphedeliste"/>
        <w:numPr>
          <w:ilvl w:val="0"/>
          <w:numId w:val="17"/>
        </w:numPr>
        <w:spacing w:after="0" w:line="240" w:lineRule="auto"/>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Stand de la bibliothèque : promouvoir l’activité culturelle de la bibliothèque.</w:t>
      </w:r>
    </w:p>
    <w:p w:rsidR="00233DCC" w:rsidRPr="004744F0" w:rsidRDefault="00233DCC" w:rsidP="00233DCC">
      <w:pPr>
        <w:pStyle w:val="Paragraphedeliste"/>
        <w:numPr>
          <w:ilvl w:val="0"/>
          <w:numId w:val="17"/>
        </w:numPr>
        <w:spacing w:after="0" w:line="240" w:lineRule="auto"/>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 xml:space="preserve">Académie des arts de </w:t>
      </w:r>
      <w:proofErr w:type="spellStart"/>
      <w:r w:rsidRPr="004744F0">
        <w:rPr>
          <w:rFonts w:ascii="Times New Roman" w:eastAsia="Times New Roman" w:hAnsi="Times New Roman" w:cs="Times New Roman"/>
          <w:lang w:eastAsia="fr-FR"/>
        </w:rPr>
        <w:t>Prasville.</w:t>
      </w:r>
      <w:r w:rsidR="00DD7ADC" w:rsidRPr="004744F0">
        <w:rPr>
          <w:rFonts w:ascii="Times New Roman" w:eastAsia="Times New Roman" w:hAnsi="Times New Roman" w:cs="Times New Roman"/>
          <w:lang w:eastAsia="fr-FR"/>
        </w:rPr>
        <w:t>qui</w:t>
      </w:r>
      <w:proofErr w:type="spellEnd"/>
      <w:r w:rsidR="00DD7ADC" w:rsidRPr="004744F0">
        <w:rPr>
          <w:rFonts w:ascii="Times New Roman" w:eastAsia="Times New Roman" w:hAnsi="Times New Roman" w:cs="Times New Roman"/>
          <w:lang w:eastAsia="fr-FR"/>
        </w:rPr>
        <w:t xml:space="preserve"> intervient auprès des élèves.</w:t>
      </w:r>
    </w:p>
    <w:p w:rsidR="00233DCC" w:rsidRPr="004744F0" w:rsidRDefault="00233DCC" w:rsidP="00233DCC">
      <w:pPr>
        <w:spacing w:after="0" w:line="240" w:lineRule="auto"/>
        <w:rPr>
          <w:rFonts w:ascii="Times New Roman" w:eastAsia="Times New Roman" w:hAnsi="Times New Roman" w:cs="Times New Roman"/>
          <w:lang w:eastAsia="fr-FR"/>
        </w:rPr>
      </w:pPr>
    </w:p>
    <w:p w:rsidR="00233DCC" w:rsidRPr="004744F0" w:rsidRDefault="00233DCC" w:rsidP="00233DCC">
      <w:pPr>
        <w:spacing w:after="0" w:line="240" w:lineRule="auto"/>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 xml:space="preserve">Pour le stand </w:t>
      </w:r>
      <w:proofErr w:type="spellStart"/>
      <w:r w:rsidRPr="004744F0">
        <w:rPr>
          <w:rFonts w:ascii="Times New Roman" w:eastAsia="Times New Roman" w:hAnsi="Times New Roman" w:cs="Times New Roman"/>
          <w:lang w:eastAsia="fr-FR"/>
        </w:rPr>
        <w:t>Ecolife</w:t>
      </w:r>
      <w:proofErr w:type="spellEnd"/>
      <w:r w:rsidRPr="004744F0">
        <w:rPr>
          <w:rFonts w:ascii="Times New Roman" w:eastAsia="Times New Roman" w:hAnsi="Times New Roman" w:cs="Times New Roman"/>
          <w:lang w:eastAsia="fr-FR"/>
        </w:rPr>
        <w:t xml:space="preserve"> (distribution d’ampoule basse consommation aux ménages les plus démunis et ainsi favoriser la réduction des consommations d’énergie), la commission a émis un avis défavorable à sa présence sur le motif que l’activité ne correspond pas à l’objectif du forum des associations.</w:t>
      </w:r>
    </w:p>
    <w:p w:rsidR="00233DCC" w:rsidRPr="004744F0" w:rsidRDefault="00233DCC" w:rsidP="00233DCC">
      <w:pPr>
        <w:spacing w:after="0" w:line="240" w:lineRule="auto"/>
        <w:rPr>
          <w:rFonts w:ascii="Times New Roman" w:eastAsia="Times New Roman" w:hAnsi="Times New Roman" w:cs="Times New Roman"/>
          <w:lang w:eastAsia="fr-FR"/>
        </w:rPr>
      </w:pPr>
    </w:p>
    <w:p w:rsidR="00233DCC" w:rsidRPr="004744F0" w:rsidRDefault="00233DCC" w:rsidP="00233DCC">
      <w:pPr>
        <w:spacing w:after="0" w:line="240" w:lineRule="auto"/>
        <w:contextualSpacing/>
        <w:rPr>
          <w:rFonts w:ascii="Times New Roman" w:eastAsia="Times New Roman" w:hAnsi="Times New Roman" w:cs="Times New Roman"/>
          <w:b/>
          <w:u w:val="single"/>
          <w:lang w:eastAsia="fr-FR"/>
        </w:rPr>
      </w:pPr>
      <w:r w:rsidRPr="004744F0">
        <w:rPr>
          <w:rFonts w:ascii="Times New Roman" w:eastAsia="Times New Roman" w:hAnsi="Times New Roman" w:cs="Times New Roman"/>
          <w:b/>
          <w:u w:val="single"/>
          <w:lang w:eastAsia="fr-FR"/>
        </w:rPr>
        <w:sym w:font="Wingdings" w:char="F0C4"/>
      </w:r>
      <w:r w:rsidRPr="004744F0">
        <w:rPr>
          <w:rFonts w:ascii="Times New Roman" w:eastAsia="Times New Roman" w:hAnsi="Times New Roman" w:cs="Times New Roman"/>
          <w:b/>
          <w:u w:val="single"/>
          <w:lang w:eastAsia="fr-FR"/>
        </w:rPr>
        <w:t xml:space="preserve"> 14 juillet</w:t>
      </w:r>
    </w:p>
    <w:p w:rsidR="00233DCC" w:rsidRPr="004744F0" w:rsidRDefault="00233DCC" w:rsidP="00233DCC">
      <w:pPr>
        <w:pStyle w:val="Paragraphedeliste"/>
        <w:numPr>
          <w:ilvl w:val="0"/>
          <w:numId w:val="17"/>
        </w:numPr>
        <w:spacing w:after="0" w:line="240" w:lineRule="auto"/>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Feu d’artifice dans les communes déléguées le 13 juillet</w:t>
      </w:r>
      <w:r w:rsidR="00DD7ADC" w:rsidRPr="004744F0">
        <w:rPr>
          <w:rFonts w:ascii="Times New Roman" w:eastAsia="Times New Roman" w:hAnsi="Times New Roman" w:cs="Times New Roman"/>
          <w:lang w:eastAsia="fr-FR"/>
        </w:rPr>
        <w:t>.</w:t>
      </w:r>
    </w:p>
    <w:p w:rsidR="00233DCC" w:rsidRPr="004744F0" w:rsidRDefault="00233DCC" w:rsidP="00233DCC">
      <w:pPr>
        <w:pStyle w:val="Paragraphedeliste"/>
        <w:numPr>
          <w:ilvl w:val="0"/>
          <w:numId w:val="17"/>
        </w:numPr>
        <w:spacing w:after="0" w:line="240" w:lineRule="auto"/>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Bal à Voves le 13 juillet</w:t>
      </w:r>
      <w:r w:rsidR="00DD7ADC" w:rsidRPr="004744F0">
        <w:rPr>
          <w:rFonts w:ascii="Times New Roman" w:eastAsia="Times New Roman" w:hAnsi="Times New Roman" w:cs="Times New Roman"/>
          <w:lang w:eastAsia="fr-FR"/>
        </w:rPr>
        <w:t>.</w:t>
      </w:r>
    </w:p>
    <w:p w:rsidR="00233DCC" w:rsidRPr="004744F0" w:rsidRDefault="00233DCC" w:rsidP="00233DCC">
      <w:pPr>
        <w:pStyle w:val="Paragraphedeliste"/>
        <w:numPr>
          <w:ilvl w:val="0"/>
          <w:numId w:val="17"/>
        </w:numPr>
        <w:spacing w:after="0" w:line="240" w:lineRule="auto"/>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Feu d’artifice sur le thème de l’Italie à Voves le 14 juillet. A 21h, il y aura une distribution de lampions suivi à 21h45 de la retraite aux flambeaux avec l’Harmonie et le Twirling.</w:t>
      </w:r>
    </w:p>
    <w:p w:rsidR="00233DCC" w:rsidRPr="004744F0" w:rsidRDefault="00233DCC" w:rsidP="00233DCC">
      <w:pPr>
        <w:spacing w:after="0" w:line="240" w:lineRule="auto"/>
        <w:rPr>
          <w:rFonts w:ascii="Times New Roman" w:eastAsia="Times New Roman" w:hAnsi="Times New Roman" w:cs="Times New Roman"/>
          <w:lang w:eastAsia="fr-FR"/>
        </w:rPr>
      </w:pPr>
    </w:p>
    <w:p w:rsidR="00233DCC" w:rsidRPr="004744F0" w:rsidRDefault="00233DCC" w:rsidP="00233DCC">
      <w:pPr>
        <w:spacing w:after="0" w:line="240" w:lineRule="auto"/>
        <w:contextualSpacing/>
        <w:rPr>
          <w:rFonts w:ascii="Times New Roman" w:eastAsia="Times New Roman" w:hAnsi="Times New Roman" w:cs="Times New Roman"/>
          <w:b/>
          <w:u w:val="single"/>
          <w:lang w:eastAsia="fr-FR"/>
        </w:rPr>
      </w:pPr>
      <w:r w:rsidRPr="004744F0">
        <w:rPr>
          <w:rFonts w:ascii="Times New Roman" w:eastAsia="Times New Roman" w:hAnsi="Times New Roman" w:cs="Times New Roman"/>
          <w:b/>
          <w:u w:val="single"/>
          <w:lang w:eastAsia="fr-FR"/>
        </w:rPr>
        <w:sym w:font="Wingdings" w:char="F0C4"/>
      </w:r>
      <w:r w:rsidR="006406A8">
        <w:rPr>
          <w:rFonts w:ascii="Times New Roman" w:eastAsia="Times New Roman" w:hAnsi="Times New Roman" w:cs="Times New Roman"/>
          <w:b/>
          <w:u w:val="single"/>
          <w:lang w:eastAsia="fr-FR"/>
        </w:rPr>
        <w:t xml:space="preserve"> Fête</w:t>
      </w:r>
      <w:r w:rsidRPr="004744F0">
        <w:rPr>
          <w:rFonts w:ascii="Times New Roman" w:eastAsia="Times New Roman" w:hAnsi="Times New Roman" w:cs="Times New Roman"/>
          <w:b/>
          <w:u w:val="single"/>
          <w:lang w:eastAsia="fr-FR"/>
        </w:rPr>
        <w:t xml:space="preserve"> de la musique</w:t>
      </w:r>
    </w:p>
    <w:p w:rsidR="00233DCC" w:rsidRPr="004744F0" w:rsidRDefault="00233DCC" w:rsidP="00233DCC">
      <w:pPr>
        <w:pStyle w:val="Paragraphedeliste"/>
        <w:numPr>
          <w:ilvl w:val="0"/>
          <w:numId w:val="17"/>
        </w:numPr>
        <w:spacing w:after="0" w:line="240" w:lineRule="auto"/>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La fête de la musique aura lieu le samedi 24 juin</w:t>
      </w:r>
    </w:p>
    <w:p w:rsidR="00233DCC" w:rsidRPr="004744F0" w:rsidRDefault="00233DCC" w:rsidP="00233DCC">
      <w:pPr>
        <w:pStyle w:val="Paragraphedeliste"/>
        <w:numPr>
          <w:ilvl w:val="0"/>
          <w:numId w:val="17"/>
        </w:numPr>
        <w:spacing w:after="0" w:line="240" w:lineRule="auto"/>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 xml:space="preserve">Le </w:t>
      </w:r>
      <w:proofErr w:type="gramStart"/>
      <w:r w:rsidRPr="004744F0">
        <w:rPr>
          <w:rFonts w:ascii="Times New Roman" w:eastAsia="Times New Roman" w:hAnsi="Times New Roman" w:cs="Times New Roman"/>
          <w:lang w:eastAsia="fr-FR"/>
        </w:rPr>
        <w:t>programme </w:t>
      </w:r>
      <w:r w:rsidR="00DD7ADC" w:rsidRPr="004744F0">
        <w:rPr>
          <w:rFonts w:ascii="Times New Roman" w:eastAsia="Times New Roman" w:hAnsi="Times New Roman" w:cs="Times New Roman"/>
          <w:lang w:eastAsia="fr-FR"/>
        </w:rPr>
        <w:t xml:space="preserve"> est</w:t>
      </w:r>
      <w:proofErr w:type="gramEnd"/>
      <w:r w:rsidR="00DD7ADC" w:rsidRPr="004744F0">
        <w:rPr>
          <w:rFonts w:ascii="Times New Roman" w:eastAsia="Times New Roman" w:hAnsi="Times New Roman" w:cs="Times New Roman"/>
          <w:lang w:eastAsia="fr-FR"/>
        </w:rPr>
        <w:t xml:space="preserve"> le suivant</w:t>
      </w:r>
      <w:r w:rsidRPr="004744F0">
        <w:rPr>
          <w:rFonts w:ascii="Times New Roman" w:eastAsia="Times New Roman" w:hAnsi="Times New Roman" w:cs="Times New Roman"/>
          <w:lang w:eastAsia="fr-FR"/>
        </w:rPr>
        <w:t xml:space="preserve">: </w:t>
      </w:r>
    </w:p>
    <w:p w:rsidR="00233DCC" w:rsidRPr="004744F0" w:rsidRDefault="00233DCC" w:rsidP="00233DCC">
      <w:pPr>
        <w:pStyle w:val="Paragraphedeliste"/>
        <w:numPr>
          <w:ilvl w:val="0"/>
          <w:numId w:val="18"/>
        </w:numPr>
        <w:autoSpaceDE w:val="0"/>
        <w:autoSpaceDN w:val="0"/>
        <w:adjustRightInd w:val="0"/>
        <w:spacing w:after="0" w:line="240" w:lineRule="auto"/>
        <w:ind w:left="1276"/>
        <w:rPr>
          <w:rFonts w:ascii="Times New Roman" w:hAnsi="Times New Roman" w:cs="Times New Roman"/>
          <w:b/>
          <w:bCs/>
        </w:rPr>
      </w:pPr>
      <w:r w:rsidRPr="004744F0">
        <w:rPr>
          <w:rFonts w:ascii="Times New Roman" w:hAnsi="Times New Roman" w:cs="Times New Roman"/>
          <w:b/>
          <w:bCs/>
        </w:rPr>
        <w:t>17H45 -19H00 BALANCE</w:t>
      </w:r>
    </w:p>
    <w:p w:rsidR="00233DCC" w:rsidRPr="004744F0" w:rsidRDefault="00233DCC" w:rsidP="00233DCC">
      <w:pPr>
        <w:pStyle w:val="Paragraphedeliste"/>
        <w:numPr>
          <w:ilvl w:val="0"/>
          <w:numId w:val="18"/>
        </w:numPr>
        <w:autoSpaceDE w:val="0"/>
        <w:autoSpaceDN w:val="0"/>
        <w:adjustRightInd w:val="0"/>
        <w:spacing w:after="0" w:line="240" w:lineRule="auto"/>
        <w:ind w:left="1276"/>
        <w:rPr>
          <w:rFonts w:ascii="Times New Roman" w:hAnsi="Times New Roman" w:cs="Times New Roman"/>
          <w:color w:val="333333"/>
        </w:rPr>
      </w:pPr>
      <w:r w:rsidRPr="004744F0">
        <w:rPr>
          <w:rFonts w:ascii="Times New Roman" w:hAnsi="Times New Roman" w:cs="Times New Roman"/>
          <w:b/>
          <w:bCs/>
          <w:color w:val="333333"/>
        </w:rPr>
        <w:t>18H30 – 19H</w:t>
      </w:r>
      <w:proofErr w:type="gramStart"/>
      <w:r w:rsidRPr="004744F0">
        <w:rPr>
          <w:rFonts w:ascii="Times New Roman" w:hAnsi="Times New Roman" w:cs="Times New Roman"/>
          <w:b/>
          <w:bCs/>
          <w:color w:val="333333"/>
        </w:rPr>
        <w:t>00</w:t>
      </w:r>
      <w:r w:rsidRPr="004744F0">
        <w:rPr>
          <w:rFonts w:ascii="Times New Roman" w:hAnsi="Times New Roman" w:cs="Times New Roman"/>
          <w:color w:val="333333"/>
        </w:rPr>
        <w:t>:</w:t>
      </w:r>
      <w:proofErr w:type="gramEnd"/>
      <w:r w:rsidRPr="004744F0">
        <w:rPr>
          <w:rFonts w:ascii="Times New Roman" w:hAnsi="Times New Roman" w:cs="Times New Roman"/>
          <w:color w:val="333333"/>
        </w:rPr>
        <w:t xml:space="preserve"> Harmonie vers rue de la république, place du Dr</w:t>
      </w:r>
    </w:p>
    <w:p w:rsidR="00233DCC" w:rsidRPr="004744F0" w:rsidRDefault="00233DCC" w:rsidP="00233DCC">
      <w:pPr>
        <w:pStyle w:val="Paragraphedeliste"/>
        <w:numPr>
          <w:ilvl w:val="0"/>
          <w:numId w:val="18"/>
        </w:numPr>
        <w:autoSpaceDE w:val="0"/>
        <w:autoSpaceDN w:val="0"/>
        <w:adjustRightInd w:val="0"/>
        <w:spacing w:after="0" w:line="240" w:lineRule="auto"/>
        <w:ind w:left="1276"/>
        <w:rPr>
          <w:rFonts w:ascii="Times New Roman" w:hAnsi="Times New Roman" w:cs="Times New Roman"/>
          <w:color w:val="333333"/>
          <w:lang w:val="en-US"/>
        </w:rPr>
      </w:pPr>
      <w:r w:rsidRPr="004744F0">
        <w:rPr>
          <w:rFonts w:ascii="Times New Roman" w:hAnsi="Times New Roman" w:cs="Times New Roman"/>
          <w:color w:val="333333"/>
          <w:lang w:val="en-US"/>
        </w:rPr>
        <w:t>Tibout</w:t>
      </w:r>
    </w:p>
    <w:p w:rsidR="00233DCC" w:rsidRPr="004744F0" w:rsidRDefault="00233DCC" w:rsidP="00233DCC">
      <w:pPr>
        <w:pStyle w:val="Paragraphedeliste"/>
        <w:numPr>
          <w:ilvl w:val="0"/>
          <w:numId w:val="18"/>
        </w:numPr>
        <w:autoSpaceDE w:val="0"/>
        <w:autoSpaceDN w:val="0"/>
        <w:adjustRightInd w:val="0"/>
        <w:spacing w:after="0" w:line="240" w:lineRule="auto"/>
        <w:ind w:left="1276"/>
        <w:rPr>
          <w:rFonts w:ascii="Times New Roman" w:hAnsi="Times New Roman" w:cs="Times New Roman"/>
          <w:color w:val="333333"/>
          <w:lang w:val="en-US"/>
        </w:rPr>
      </w:pPr>
      <w:r w:rsidRPr="004744F0">
        <w:rPr>
          <w:rFonts w:ascii="Times New Roman" w:hAnsi="Times New Roman" w:cs="Times New Roman"/>
          <w:b/>
          <w:bCs/>
          <w:color w:val="333333"/>
          <w:lang w:val="en-US"/>
        </w:rPr>
        <w:t>19H00-19H</w:t>
      </w:r>
      <w:proofErr w:type="gramStart"/>
      <w:r w:rsidRPr="004744F0">
        <w:rPr>
          <w:rFonts w:ascii="Times New Roman" w:hAnsi="Times New Roman" w:cs="Times New Roman"/>
          <w:b/>
          <w:bCs/>
          <w:color w:val="333333"/>
          <w:lang w:val="en-US"/>
        </w:rPr>
        <w:t>30</w:t>
      </w:r>
      <w:r w:rsidRPr="004744F0">
        <w:rPr>
          <w:rFonts w:ascii="Times New Roman" w:hAnsi="Times New Roman" w:cs="Times New Roman"/>
          <w:color w:val="333333"/>
          <w:lang w:val="en-US"/>
        </w:rPr>
        <w:t>:TWIRLING</w:t>
      </w:r>
      <w:proofErr w:type="gramEnd"/>
    </w:p>
    <w:p w:rsidR="00233DCC" w:rsidRPr="004744F0" w:rsidRDefault="00233DCC" w:rsidP="00233DCC">
      <w:pPr>
        <w:pStyle w:val="Paragraphedeliste"/>
        <w:numPr>
          <w:ilvl w:val="0"/>
          <w:numId w:val="18"/>
        </w:numPr>
        <w:autoSpaceDE w:val="0"/>
        <w:autoSpaceDN w:val="0"/>
        <w:adjustRightInd w:val="0"/>
        <w:spacing w:after="0" w:line="240" w:lineRule="auto"/>
        <w:ind w:left="1276"/>
        <w:rPr>
          <w:rFonts w:ascii="Times New Roman" w:hAnsi="Times New Roman" w:cs="Times New Roman"/>
          <w:color w:val="333333"/>
          <w:lang w:val="en-US"/>
        </w:rPr>
      </w:pPr>
      <w:r w:rsidRPr="004744F0">
        <w:rPr>
          <w:rFonts w:ascii="Times New Roman" w:hAnsi="Times New Roman" w:cs="Times New Roman"/>
          <w:b/>
          <w:bCs/>
          <w:color w:val="333333"/>
          <w:lang w:val="en-US"/>
        </w:rPr>
        <w:t>19H30- 20H</w:t>
      </w:r>
      <w:proofErr w:type="gramStart"/>
      <w:r w:rsidRPr="004744F0">
        <w:rPr>
          <w:rFonts w:ascii="Times New Roman" w:hAnsi="Times New Roman" w:cs="Times New Roman"/>
          <w:b/>
          <w:bCs/>
          <w:color w:val="333333"/>
          <w:lang w:val="en-US"/>
        </w:rPr>
        <w:t>00</w:t>
      </w:r>
      <w:r w:rsidRPr="004744F0">
        <w:rPr>
          <w:rFonts w:ascii="Times New Roman" w:hAnsi="Times New Roman" w:cs="Times New Roman"/>
          <w:color w:val="333333"/>
          <w:lang w:val="en-US"/>
        </w:rPr>
        <w:t>:CHARLESTON</w:t>
      </w:r>
      <w:proofErr w:type="gramEnd"/>
    </w:p>
    <w:p w:rsidR="00233DCC" w:rsidRPr="004744F0" w:rsidRDefault="00233DCC" w:rsidP="00233DCC">
      <w:pPr>
        <w:pStyle w:val="Paragraphedeliste"/>
        <w:numPr>
          <w:ilvl w:val="0"/>
          <w:numId w:val="18"/>
        </w:numPr>
        <w:autoSpaceDE w:val="0"/>
        <w:autoSpaceDN w:val="0"/>
        <w:adjustRightInd w:val="0"/>
        <w:spacing w:after="0" w:line="240" w:lineRule="auto"/>
        <w:ind w:left="1276"/>
        <w:rPr>
          <w:rFonts w:ascii="Times New Roman" w:hAnsi="Times New Roman" w:cs="Times New Roman"/>
          <w:color w:val="333333"/>
          <w:lang w:val="en-US"/>
        </w:rPr>
      </w:pPr>
      <w:r w:rsidRPr="004744F0">
        <w:rPr>
          <w:rFonts w:ascii="Times New Roman" w:hAnsi="Times New Roman" w:cs="Times New Roman"/>
          <w:b/>
          <w:bCs/>
          <w:color w:val="333333"/>
          <w:lang w:val="en-US"/>
        </w:rPr>
        <w:t xml:space="preserve">20H00-20H30: </w:t>
      </w:r>
      <w:r w:rsidRPr="004744F0">
        <w:rPr>
          <w:rFonts w:ascii="Times New Roman" w:hAnsi="Times New Roman" w:cs="Times New Roman"/>
          <w:color w:val="333333"/>
          <w:lang w:val="en-US"/>
        </w:rPr>
        <w:t>SANDIE</w:t>
      </w:r>
    </w:p>
    <w:p w:rsidR="00233DCC" w:rsidRPr="004744F0" w:rsidRDefault="00233DCC" w:rsidP="00233DCC">
      <w:pPr>
        <w:pStyle w:val="Paragraphedeliste"/>
        <w:numPr>
          <w:ilvl w:val="0"/>
          <w:numId w:val="18"/>
        </w:numPr>
        <w:autoSpaceDE w:val="0"/>
        <w:autoSpaceDN w:val="0"/>
        <w:adjustRightInd w:val="0"/>
        <w:spacing w:after="0" w:line="240" w:lineRule="auto"/>
        <w:ind w:left="1276"/>
        <w:rPr>
          <w:rFonts w:ascii="Times New Roman" w:hAnsi="Times New Roman" w:cs="Times New Roman"/>
          <w:color w:val="333333"/>
          <w:lang w:val="en-US"/>
        </w:rPr>
      </w:pPr>
      <w:r w:rsidRPr="004744F0">
        <w:rPr>
          <w:rFonts w:ascii="Times New Roman" w:hAnsi="Times New Roman" w:cs="Times New Roman"/>
          <w:b/>
          <w:bCs/>
          <w:color w:val="333333"/>
          <w:lang w:val="en-US"/>
        </w:rPr>
        <w:t>20H30 -21H15</w:t>
      </w:r>
      <w:r w:rsidRPr="004744F0">
        <w:rPr>
          <w:rFonts w:ascii="Times New Roman" w:hAnsi="Times New Roman" w:cs="Times New Roman"/>
          <w:color w:val="333333"/>
          <w:lang w:val="en-US"/>
        </w:rPr>
        <w:t>: SYLVIA</w:t>
      </w:r>
    </w:p>
    <w:p w:rsidR="00233DCC" w:rsidRPr="004744F0" w:rsidRDefault="00233DCC" w:rsidP="00233DCC">
      <w:pPr>
        <w:pStyle w:val="Paragraphedeliste"/>
        <w:numPr>
          <w:ilvl w:val="0"/>
          <w:numId w:val="18"/>
        </w:numPr>
        <w:autoSpaceDE w:val="0"/>
        <w:autoSpaceDN w:val="0"/>
        <w:adjustRightInd w:val="0"/>
        <w:spacing w:after="0" w:line="240" w:lineRule="auto"/>
        <w:ind w:left="1276"/>
        <w:rPr>
          <w:rFonts w:ascii="Times New Roman" w:hAnsi="Times New Roman" w:cs="Times New Roman"/>
          <w:color w:val="333333"/>
        </w:rPr>
      </w:pPr>
      <w:r w:rsidRPr="004744F0">
        <w:rPr>
          <w:rFonts w:ascii="Times New Roman" w:hAnsi="Times New Roman" w:cs="Times New Roman"/>
          <w:b/>
          <w:bCs/>
          <w:color w:val="333333"/>
        </w:rPr>
        <w:t>21H15 à 21H</w:t>
      </w:r>
      <w:proofErr w:type="gramStart"/>
      <w:r w:rsidRPr="004744F0">
        <w:rPr>
          <w:rFonts w:ascii="Times New Roman" w:hAnsi="Times New Roman" w:cs="Times New Roman"/>
          <w:b/>
          <w:bCs/>
          <w:color w:val="333333"/>
        </w:rPr>
        <w:t>45</w:t>
      </w:r>
      <w:r w:rsidRPr="004744F0">
        <w:rPr>
          <w:rFonts w:ascii="Times New Roman" w:hAnsi="Times New Roman" w:cs="Times New Roman"/>
          <w:color w:val="333333"/>
        </w:rPr>
        <w:t>:</w:t>
      </w:r>
      <w:proofErr w:type="gramEnd"/>
      <w:r w:rsidRPr="004744F0">
        <w:rPr>
          <w:rFonts w:ascii="Times New Roman" w:hAnsi="Times New Roman" w:cs="Times New Roman"/>
          <w:color w:val="333333"/>
        </w:rPr>
        <w:t xml:space="preserve"> SYLVIA ET SANDIE</w:t>
      </w:r>
    </w:p>
    <w:p w:rsidR="00233DCC" w:rsidRPr="004744F0" w:rsidRDefault="00233DCC" w:rsidP="00233DCC">
      <w:pPr>
        <w:pStyle w:val="Paragraphedeliste"/>
        <w:numPr>
          <w:ilvl w:val="0"/>
          <w:numId w:val="18"/>
        </w:numPr>
        <w:spacing w:after="0" w:line="240" w:lineRule="auto"/>
        <w:ind w:left="1276"/>
        <w:rPr>
          <w:rFonts w:ascii="Times New Roman" w:eastAsia="Times New Roman" w:hAnsi="Times New Roman" w:cs="Times New Roman"/>
          <w:lang w:eastAsia="fr-FR"/>
        </w:rPr>
      </w:pPr>
      <w:r w:rsidRPr="00491A8F">
        <w:rPr>
          <w:rFonts w:ascii="Times New Roman" w:hAnsi="Times New Roman" w:cs="Times New Roman"/>
          <w:b/>
          <w:color w:val="333333"/>
        </w:rPr>
        <w:lastRenderedPageBreak/>
        <w:t>21H45 à 1H30</w:t>
      </w:r>
      <w:r w:rsidRPr="004744F0">
        <w:rPr>
          <w:rFonts w:ascii="Times New Roman" w:hAnsi="Times New Roman" w:cs="Times New Roman"/>
          <w:color w:val="333333"/>
        </w:rPr>
        <w:t xml:space="preserve"> : SYLVIA</w:t>
      </w:r>
    </w:p>
    <w:p w:rsidR="00233DCC" w:rsidRPr="004744F0" w:rsidRDefault="00233DCC" w:rsidP="00233DCC">
      <w:pPr>
        <w:pStyle w:val="Paragraphedeliste"/>
        <w:numPr>
          <w:ilvl w:val="0"/>
          <w:numId w:val="17"/>
        </w:numPr>
        <w:spacing w:after="0" w:line="240" w:lineRule="auto"/>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 xml:space="preserve">Retour commission sécurité du 18 mai 2017 : </w:t>
      </w:r>
    </w:p>
    <w:p w:rsidR="00233DCC" w:rsidRPr="004744F0" w:rsidRDefault="00233DCC" w:rsidP="00233DCC">
      <w:pPr>
        <w:pStyle w:val="Paragraphedeliste"/>
        <w:numPr>
          <w:ilvl w:val="1"/>
          <w:numId w:val="17"/>
        </w:numPr>
        <w:spacing w:after="0" w:line="240" w:lineRule="auto"/>
        <w:rPr>
          <w:rFonts w:ascii="Times New Roman" w:eastAsia="Times New Roman" w:hAnsi="Times New Roman" w:cs="Times New Roman"/>
          <w:lang w:eastAsia="fr-FR"/>
        </w:rPr>
      </w:pPr>
      <w:proofErr w:type="gramStart"/>
      <w:r w:rsidRPr="004744F0">
        <w:rPr>
          <w:rFonts w:ascii="Times New Roman" w:eastAsia="Times New Roman" w:hAnsi="Times New Roman" w:cs="Times New Roman"/>
          <w:lang w:eastAsia="fr-FR"/>
        </w:rPr>
        <w:t>pas</w:t>
      </w:r>
      <w:proofErr w:type="gramEnd"/>
      <w:r w:rsidRPr="004744F0">
        <w:rPr>
          <w:rFonts w:ascii="Times New Roman" w:eastAsia="Times New Roman" w:hAnsi="Times New Roman" w:cs="Times New Roman"/>
          <w:lang w:eastAsia="fr-FR"/>
        </w:rPr>
        <w:t xml:space="preserve"> d’alcool et bouteille en verre : un arrêté sera pris en ce sens</w:t>
      </w:r>
    </w:p>
    <w:p w:rsidR="00233DCC" w:rsidRPr="004744F0" w:rsidRDefault="00233DCC" w:rsidP="00233DCC">
      <w:pPr>
        <w:pStyle w:val="Paragraphedeliste"/>
        <w:numPr>
          <w:ilvl w:val="1"/>
          <w:numId w:val="17"/>
        </w:numPr>
        <w:spacing w:after="0" w:line="240" w:lineRule="auto"/>
        <w:rPr>
          <w:rFonts w:ascii="Times New Roman" w:eastAsia="Times New Roman" w:hAnsi="Times New Roman" w:cs="Times New Roman"/>
          <w:lang w:eastAsia="fr-FR"/>
        </w:rPr>
      </w:pPr>
      <w:proofErr w:type="gramStart"/>
      <w:r w:rsidRPr="004744F0">
        <w:rPr>
          <w:rFonts w:ascii="Times New Roman" w:eastAsia="Times New Roman" w:hAnsi="Times New Roman" w:cs="Times New Roman"/>
          <w:lang w:eastAsia="fr-FR"/>
        </w:rPr>
        <w:t>dans</w:t>
      </w:r>
      <w:proofErr w:type="gramEnd"/>
      <w:r w:rsidRPr="004744F0">
        <w:rPr>
          <w:rFonts w:ascii="Times New Roman" w:eastAsia="Times New Roman" w:hAnsi="Times New Roman" w:cs="Times New Roman"/>
          <w:lang w:eastAsia="fr-FR"/>
        </w:rPr>
        <w:t xml:space="preserve"> le cadre du plan </w:t>
      </w:r>
      <w:proofErr w:type="spellStart"/>
      <w:r w:rsidRPr="004744F0">
        <w:rPr>
          <w:rFonts w:ascii="Times New Roman" w:eastAsia="Times New Roman" w:hAnsi="Times New Roman" w:cs="Times New Roman"/>
          <w:lang w:eastAsia="fr-FR"/>
        </w:rPr>
        <w:t>vigipirate</w:t>
      </w:r>
      <w:proofErr w:type="spellEnd"/>
      <w:r w:rsidRPr="004744F0">
        <w:rPr>
          <w:rFonts w:ascii="Times New Roman" w:eastAsia="Times New Roman" w:hAnsi="Times New Roman" w:cs="Times New Roman"/>
          <w:lang w:eastAsia="fr-FR"/>
        </w:rPr>
        <w:t>, il pourra y avoir une fouille de sac (pas systématique)</w:t>
      </w:r>
    </w:p>
    <w:p w:rsidR="00A074D4" w:rsidRDefault="00233DCC" w:rsidP="00233DCC">
      <w:pPr>
        <w:pStyle w:val="Paragraphedeliste"/>
        <w:numPr>
          <w:ilvl w:val="1"/>
          <w:numId w:val="17"/>
        </w:numPr>
        <w:spacing w:after="0" w:line="240" w:lineRule="auto"/>
        <w:rPr>
          <w:rFonts w:ascii="Times New Roman" w:eastAsia="Times New Roman" w:hAnsi="Times New Roman" w:cs="Times New Roman"/>
          <w:lang w:eastAsia="fr-FR"/>
        </w:rPr>
      </w:pPr>
      <w:proofErr w:type="gramStart"/>
      <w:r w:rsidRPr="004744F0">
        <w:rPr>
          <w:rFonts w:ascii="Times New Roman" w:eastAsia="Times New Roman" w:hAnsi="Times New Roman" w:cs="Times New Roman"/>
          <w:lang w:eastAsia="fr-FR"/>
        </w:rPr>
        <w:t>présence</w:t>
      </w:r>
      <w:proofErr w:type="gramEnd"/>
      <w:r w:rsidRPr="004744F0">
        <w:rPr>
          <w:rFonts w:ascii="Times New Roman" w:eastAsia="Times New Roman" w:hAnsi="Times New Roman" w:cs="Times New Roman"/>
          <w:lang w:eastAsia="fr-FR"/>
        </w:rPr>
        <w:t xml:space="preserve"> de la gendarmerie et d’un policier municipal toute la soirée.</w:t>
      </w:r>
    </w:p>
    <w:p w:rsidR="00491A8F" w:rsidRPr="00491A8F" w:rsidRDefault="00491A8F" w:rsidP="006406A8">
      <w:pPr>
        <w:pStyle w:val="Paragraphedeliste"/>
        <w:spacing w:after="0" w:line="240" w:lineRule="auto"/>
        <w:ind w:left="1440"/>
        <w:rPr>
          <w:rFonts w:ascii="Times New Roman" w:eastAsia="Times New Roman" w:hAnsi="Times New Roman" w:cs="Times New Roman"/>
          <w:lang w:eastAsia="fr-FR"/>
        </w:rPr>
      </w:pPr>
    </w:p>
    <w:p w:rsidR="00233DCC" w:rsidRPr="004744F0" w:rsidRDefault="00233DCC" w:rsidP="00233DCC">
      <w:pPr>
        <w:spacing w:after="0" w:line="240" w:lineRule="auto"/>
        <w:contextualSpacing/>
        <w:rPr>
          <w:rFonts w:ascii="Times New Roman" w:eastAsia="Times New Roman" w:hAnsi="Times New Roman" w:cs="Times New Roman"/>
          <w:b/>
          <w:u w:val="single"/>
          <w:lang w:eastAsia="fr-FR"/>
        </w:rPr>
      </w:pPr>
      <w:r w:rsidRPr="004744F0">
        <w:rPr>
          <w:rFonts w:ascii="Times New Roman" w:eastAsia="Times New Roman" w:hAnsi="Times New Roman" w:cs="Times New Roman"/>
          <w:b/>
          <w:u w:val="single"/>
          <w:lang w:eastAsia="fr-FR"/>
        </w:rPr>
        <w:sym w:font="Wingdings" w:char="F0C4"/>
      </w:r>
      <w:r w:rsidRPr="004744F0">
        <w:rPr>
          <w:rFonts w:ascii="Times New Roman" w:eastAsia="Times New Roman" w:hAnsi="Times New Roman" w:cs="Times New Roman"/>
          <w:b/>
          <w:u w:val="single"/>
          <w:lang w:eastAsia="fr-FR"/>
        </w:rPr>
        <w:t xml:space="preserve"> Les </w:t>
      </w:r>
      <w:proofErr w:type="spellStart"/>
      <w:r w:rsidRPr="004744F0">
        <w:rPr>
          <w:rFonts w:ascii="Times New Roman" w:eastAsia="Times New Roman" w:hAnsi="Times New Roman" w:cs="Times New Roman"/>
          <w:b/>
          <w:u w:val="single"/>
          <w:lang w:eastAsia="fr-FR"/>
        </w:rPr>
        <w:t>Euréliens</w:t>
      </w:r>
      <w:proofErr w:type="spellEnd"/>
    </w:p>
    <w:p w:rsidR="00233DCC" w:rsidRPr="004744F0" w:rsidRDefault="00233DCC" w:rsidP="00233DCC">
      <w:pPr>
        <w:spacing w:after="0" w:line="240" w:lineRule="auto"/>
        <w:rPr>
          <w:rFonts w:ascii="Times New Roman" w:eastAsia="Times New Roman" w:hAnsi="Times New Roman" w:cs="Times New Roman"/>
          <w:lang w:eastAsia="fr-FR"/>
        </w:rPr>
      </w:pPr>
    </w:p>
    <w:p w:rsidR="00233DCC" w:rsidRPr="004744F0" w:rsidRDefault="00233DCC" w:rsidP="00233DCC">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 xml:space="preserve">Les </w:t>
      </w:r>
      <w:proofErr w:type="spellStart"/>
      <w:r w:rsidRPr="004744F0">
        <w:rPr>
          <w:rFonts w:ascii="Times New Roman" w:eastAsia="Times New Roman" w:hAnsi="Times New Roman" w:cs="Times New Roman"/>
          <w:lang w:eastAsia="fr-FR"/>
        </w:rPr>
        <w:t>Euréliens</w:t>
      </w:r>
      <w:proofErr w:type="spellEnd"/>
      <w:r w:rsidRPr="004744F0">
        <w:rPr>
          <w:rFonts w:ascii="Times New Roman" w:eastAsia="Times New Roman" w:hAnsi="Times New Roman" w:cs="Times New Roman"/>
          <w:lang w:eastAsia="fr-FR"/>
        </w:rPr>
        <w:t xml:space="preserve"> auront lieu les 9 et 10 septembre</w:t>
      </w:r>
      <w:r w:rsidR="00DD7ADC" w:rsidRPr="004744F0">
        <w:rPr>
          <w:rFonts w:ascii="Times New Roman" w:eastAsia="Times New Roman" w:hAnsi="Times New Roman" w:cs="Times New Roman"/>
          <w:lang w:eastAsia="fr-FR"/>
        </w:rPr>
        <w:t xml:space="preserve"> 2017.</w:t>
      </w:r>
    </w:p>
    <w:p w:rsidR="00CE6782" w:rsidRDefault="00CE6782" w:rsidP="00233DCC">
      <w:pPr>
        <w:jc w:val="both"/>
        <w:rPr>
          <w:rFonts w:ascii="Times New Roman" w:eastAsia="Times New Roman" w:hAnsi="Times New Roman" w:cs="Times New Roman"/>
          <w:sz w:val="24"/>
          <w:szCs w:val="24"/>
          <w:lang w:eastAsia="fr-FR"/>
        </w:rPr>
      </w:pPr>
    </w:p>
    <w:p w:rsidR="00CE6782" w:rsidRPr="0000285C" w:rsidRDefault="00CE6782" w:rsidP="00CE6782">
      <w:pPr>
        <w:pBdr>
          <w:top w:val="single" w:sz="4" w:space="1" w:color="auto"/>
          <w:left w:val="single" w:sz="4" w:space="4" w:color="auto"/>
          <w:bottom w:val="single" w:sz="4" w:space="1" w:color="auto"/>
          <w:right w:val="single" w:sz="4" w:space="4" w:color="auto"/>
        </w:pBdr>
        <w:ind w:firstLine="708"/>
        <w:jc w:val="center"/>
        <w:rPr>
          <w:rFonts w:ascii="Times New Roman" w:hAnsi="Times New Roman" w:cs="Times New Roman"/>
          <w:sz w:val="24"/>
          <w:szCs w:val="24"/>
        </w:rPr>
      </w:pPr>
      <w:r>
        <w:rPr>
          <w:rFonts w:ascii="Times New Roman" w:hAnsi="Times New Roman" w:cs="Times New Roman"/>
          <w:iCs/>
          <w:sz w:val="24"/>
          <w:szCs w:val="24"/>
        </w:rPr>
        <w:t>COMPTE RENDU DE LA COMMISSION COMMUNICATION DU 7 JUIN 2017</w:t>
      </w:r>
    </w:p>
    <w:p w:rsidR="00CE6782" w:rsidRPr="00491A8F" w:rsidRDefault="00CE6782" w:rsidP="00491A8F">
      <w:pPr>
        <w:jc w:val="both"/>
        <w:rPr>
          <w:rFonts w:ascii="Times New Roman" w:eastAsia="Times New Roman" w:hAnsi="Times New Roman" w:cs="Times New Roman"/>
          <w:sz w:val="24"/>
          <w:szCs w:val="24"/>
          <w:lang w:eastAsia="fr-FR"/>
        </w:rPr>
      </w:pPr>
      <w:r w:rsidRPr="00CE6782">
        <w:rPr>
          <w:rFonts w:ascii="Times New Roman" w:eastAsia="Times New Roman" w:hAnsi="Times New Roman" w:cs="Times New Roman"/>
          <w:sz w:val="24"/>
          <w:szCs w:val="24"/>
          <w:lang w:eastAsia="fr-FR"/>
        </w:rPr>
        <w:t>Le rapporteur sera Monsieur Clément HAQUET</w:t>
      </w:r>
      <w:r w:rsidR="006406A8">
        <w:rPr>
          <w:rFonts w:ascii="Times New Roman" w:eastAsia="Times New Roman" w:hAnsi="Times New Roman" w:cs="Times New Roman"/>
          <w:sz w:val="24"/>
          <w:szCs w:val="24"/>
          <w:lang w:eastAsia="fr-FR"/>
        </w:rPr>
        <w:t>.</w:t>
      </w:r>
      <w:r w:rsidR="00A074D4" w:rsidRPr="00A074D4">
        <w:rPr>
          <w:rFonts w:ascii="Times New Roman" w:hAnsi="Times New Roman" w:cs="Times New Roman"/>
          <w:sz w:val="24"/>
          <w:szCs w:val="24"/>
        </w:rPr>
        <w:t xml:space="preserve"> </w:t>
      </w:r>
      <w:r w:rsidR="00A074D4" w:rsidRPr="00456E64">
        <w:rPr>
          <w:rFonts w:ascii="Times New Roman" w:hAnsi="Times New Roman" w:cs="Times New Roman"/>
          <w:sz w:val="24"/>
          <w:szCs w:val="24"/>
        </w:rPr>
        <w:t>Annonce des présents et excusés</w:t>
      </w:r>
      <w:r w:rsidR="00A074D4">
        <w:rPr>
          <w:rFonts w:ascii="Times New Roman" w:hAnsi="Times New Roman" w:cs="Times New Roman"/>
          <w:sz w:val="24"/>
          <w:szCs w:val="24"/>
        </w:rPr>
        <w:t>.</w:t>
      </w:r>
    </w:p>
    <w:p w:rsidR="00CE6782" w:rsidRPr="00DD7ADC" w:rsidRDefault="00CE6782" w:rsidP="00CE6782">
      <w:pPr>
        <w:pStyle w:val="Paragraphedeliste"/>
        <w:numPr>
          <w:ilvl w:val="0"/>
          <w:numId w:val="19"/>
        </w:numPr>
        <w:spacing w:line="256" w:lineRule="auto"/>
        <w:rPr>
          <w:rFonts w:ascii="Times New Roman" w:hAnsi="Times New Roman" w:cs="Times New Roman"/>
          <w:b/>
          <w:u w:val="single"/>
        </w:rPr>
      </w:pPr>
      <w:r w:rsidRPr="00CE6782">
        <w:rPr>
          <w:rFonts w:ascii="Times New Roman" w:hAnsi="Times New Roman" w:cs="Times New Roman"/>
          <w:b/>
          <w:u w:val="single"/>
        </w:rPr>
        <w:t xml:space="preserve">Signalétique : </w:t>
      </w:r>
      <w:r w:rsidR="00DD7ADC" w:rsidRPr="00DD7ADC">
        <w:rPr>
          <w:rFonts w:ascii="Times New Roman" w:hAnsi="Times New Roman" w:cs="Times New Roman"/>
        </w:rPr>
        <w:t>3 entre</w:t>
      </w:r>
      <w:r w:rsidR="00DD7ADC">
        <w:rPr>
          <w:rFonts w:ascii="Times New Roman" w:hAnsi="Times New Roman" w:cs="Times New Roman"/>
        </w:rPr>
        <w:t>prises ont été consultées ;</w:t>
      </w:r>
    </w:p>
    <w:p w:rsidR="00CE6782" w:rsidRPr="00CE6782" w:rsidRDefault="00CE6782" w:rsidP="00CE6782">
      <w:pPr>
        <w:rPr>
          <w:rFonts w:ascii="Times New Roman" w:hAnsi="Times New Roman" w:cs="Times New Roman"/>
        </w:rPr>
      </w:pPr>
      <w:r w:rsidRPr="00CE6782">
        <w:rPr>
          <w:rFonts w:ascii="Times New Roman" w:hAnsi="Times New Roman" w:cs="Times New Roman"/>
        </w:rPr>
        <w:t xml:space="preserve">Sur le budget 2017, aucune dépense n’était prévue pour la communication. </w:t>
      </w:r>
    </w:p>
    <w:p w:rsidR="00CE6782" w:rsidRPr="00CE6782" w:rsidRDefault="00CE6782" w:rsidP="00CE6782">
      <w:pPr>
        <w:rPr>
          <w:rFonts w:ascii="Times New Roman" w:hAnsi="Times New Roman" w:cs="Times New Roman"/>
        </w:rPr>
      </w:pPr>
      <w:r w:rsidRPr="00CE6782">
        <w:rPr>
          <w:rFonts w:ascii="Times New Roman" w:hAnsi="Times New Roman" w:cs="Times New Roman"/>
        </w:rPr>
        <w:t xml:space="preserve">Les priorités sont : </w:t>
      </w:r>
    </w:p>
    <w:p w:rsidR="00CE6782" w:rsidRPr="00CE6782" w:rsidRDefault="00CE6782" w:rsidP="00CE6782">
      <w:pPr>
        <w:pStyle w:val="Paragraphedeliste"/>
        <w:numPr>
          <w:ilvl w:val="0"/>
          <w:numId w:val="20"/>
        </w:numPr>
        <w:spacing w:line="256" w:lineRule="auto"/>
        <w:rPr>
          <w:rFonts w:ascii="Times New Roman" w:hAnsi="Times New Roman" w:cs="Times New Roman"/>
        </w:rPr>
      </w:pPr>
      <w:r w:rsidRPr="00CE6782">
        <w:rPr>
          <w:rFonts w:ascii="Times New Roman" w:hAnsi="Times New Roman" w:cs="Times New Roman"/>
        </w:rPr>
        <w:t xml:space="preserve">Les </w:t>
      </w:r>
      <w:proofErr w:type="spellStart"/>
      <w:r w:rsidRPr="00CE6782">
        <w:rPr>
          <w:rFonts w:ascii="Times New Roman" w:hAnsi="Times New Roman" w:cs="Times New Roman"/>
        </w:rPr>
        <w:t>banderolles</w:t>
      </w:r>
      <w:proofErr w:type="spellEnd"/>
      <w:r w:rsidRPr="00CE6782">
        <w:rPr>
          <w:rFonts w:ascii="Times New Roman" w:hAnsi="Times New Roman" w:cs="Times New Roman"/>
        </w:rPr>
        <w:t>, et les bâches remorque</w:t>
      </w:r>
    </w:p>
    <w:p w:rsidR="00CE6782" w:rsidRPr="00CE6782" w:rsidRDefault="00CE6782" w:rsidP="00CE6782">
      <w:pPr>
        <w:pStyle w:val="Paragraphedeliste"/>
        <w:numPr>
          <w:ilvl w:val="0"/>
          <w:numId w:val="20"/>
        </w:numPr>
        <w:spacing w:line="256" w:lineRule="auto"/>
        <w:rPr>
          <w:rFonts w:ascii="Times New Roman" w:hAnsi="Times New Roman" w:cs="Times New Roman"/>
        </w:rPr>
      </w:pPr>
      <w:r w:rsidRPr="00CE6782">
        <w:rPr>
          <w:rFonts w:ascii="Times New Roman" w:hAnsi="Times New Roman" w:cs="Times New Roman"/>
        </w:rPr>
        <w:t>Les roll-up</w:t>
      </w:r>
    </w:p>
    <w:p w:rsidR="00CE6782" w:rsidRPr="00CE6782" w:rsidRDefault="00CE6782" w:rsidP="00CE6782">
      <w:pPr>
        <w:rPr>
          <w:rFonts w:ascii="Times New Roman" w:hAnsi="Times New Roman" w:cs="Times New Roman"/>
        </w:rPr>
      </w:pPr>
      <w:r w:rsidRPr="00CE6782">
        <w:rPr>
          <w:rFonts w:ascii="Times New Roman" w:hAnsi="Times New Roman" w:cs="Times New Roman"/>
        </w:rPr>
        <w:t xml:space="preserve">La commission retient la société Champs de Vision pour un montant total de 1 192,30 € HT qui correspond à : </w:t>
      </w:r>
    </w:p>
    <w:p w:rsidR="00CE6782" w:rsidRPr="00CE6782" w:rsidRDefault="00CE6782" w:rsidP="00CE6782">
      <w:pPr>
        <w:pStyle w:val="Paragraphedeliste"/>
        <w:numPr>
          <w:ilvl w:val="0"/>
          <w:numId w:val="20"/>
        </w:numPr>
        <w:spacing w:line="256" w:lineRule="auto"/>
        <w:rPr>
          <w:rFonts w:ascii="Times New Roman" w:hAnsi="Times New Roman" w:cs="Times New Roman"/>
        </w:rPr>
      </w:pPr>
      <w:r w:rsidRPr="00CE6782">
        <w:rPr>
          <w:rFonts w:ascii="Times New Roman" w:hAnsi="Times New Roman" w:cs="Times New Roman"/>
        </w:rPr>
        <w:t>4 banderoles à 148.20 € (modèle Les Villages Vovéens)</w:t>
      </w:r>
    </w:p>
    <w:p w:rsidR="00CE6782" w:rsidRPr="00CE6782" w:rsidRDefault="00CE6782" w:rsidP="00CE6782">
      <w:pPr>
        <w:pStyle w:val="Paragraphedeliste"/>
        <w:numPr>
          <w:ilvl w:val="0"/>
          <w:numId w:val="20"/>
        </w:numPr>
        <w:spacing w:line="256" w:lineRule="auto"/>
        <w:rPr>
          <w:rFonts w:ascii="Times New Roman" w:hAnsi="Times New Roman" w:cs="Times New Roman"/>
        </w:rPr>
      </w:pPr>
      <w:r w:rsidRPr="00CE6782">
        <w:rPr>
          <w:rFonts w:ascii="Times New Roman" w:hAnsi="Times New Roman" w:cs="Times New Roman"/>
        </w:rPr>
        <w:t>2 banderoles à 175.95 € (modèle annonce évènement)</w:t>
      </w:r>
    </w:p>
    <w:p w:rsidR="00CE6782" w:rsidRPr="00CE6782" w:rsidRDefault="00CE6782" w:rsidP="00CE6782">
      <w:pPr>
        <w:pStyle w:val="Paragraphedeliste"/>
        <w:numPr>
          <w:ilvl w:val="0"/>
          <w:numId w:val="20"/>
        </w:numPr>
        <w:spacing w:line="256" w:lineRule="auto"/>
        <w:rPr>
          <w:rFonts w:ascii="Times New Roman" w:hAnsi="Times New Roman" w:cs="Times New Roman"/>
        </w:rPr>
      </w:pPr>
      <w:r w:rsidRPr="00CE6782">
        <w:rPr>
          <w:rFonts w:ascii="Times New Roman" w:hAnsi="Times New Roman" w:cs="Times New Roman"/>
        </w:rPr>
        <w:t>1 roll up à 180.60 €</w:t>
      </w:r>
    </w:p>
    <w:p w:rsidR="00CE6782" w:rsidRPr="00CE6782" w:rsidRDefault="00CE6782" w:rsidP="00CE6782">
      <w:pPr>
        <w:pStyle w:val="Paragraphedeliste"/>
        <w:numPr>
          <w:ilvl w:val="0"/>
          <w:numId w:val="20"/>
        </w:numPr>
        <w:spacing w:line="256" w:lineRule="auto"/>
        <w:rPr>
          <w:rFonts w:ascii="Times New Roman" w:hAnsi="Times New Roman" w:cs="Times New Roman"/>
        </w:rPr>
      </w:pPr>
      <w:r w:rsidRPr="00CE6782">
        <w:rPr>
          <w:rFonts w:ascii="Times New Roman" w:hAnsi="Times New Roman" w:cs="Times New Roman"/>
        </w:rPr>
        <w:t>1 bâche remorque à 67 € comprenant 5 logos</w:t>
      </w:r>
    </w:p>
    <w:p w:rsidR="00CE6782" w:rsidRDefault="00CE6782" w:rsidP="00CE6782">
      <w:pPr>
        <w:rPr>
          <w:rFonts w:ascii="Times New Roman" w:hAnsi="Times New Roman" w:cs="Times New Roman"/>
        </w:rPr>
      </w:pPr>
      <w:r w:rsidRPr="00CE6782">
        <w:rPr>
          <w:rFonts w:ascii="Times New Roman" w:hAnsi="Times New Roman" w:cs="Times New Roman"/>
        </w:rPr>
        <w:t>Le panneau des services techniques peut être reporté ainsi que les panneaux projets pour l’année 2018.</w:t>
      </w:r>
    </w:p>
    <w:p w:rsidR="002C716F" w:rsidRPr="00CE6782" w:rsidRDefault="002C716F" w:rsidP="00CE6782">
      <w:pPr>
        <w:rPr>
          <w:rFonts w:ascii="Times New Roman" w:hAnsi="Times New Roman" w:cs="Times New Roman"/>
        </w:rPr>
      </w:pPr>
      <w:r>
        <w:rPr>
          <w:rFonts w:ascii="Times New Roman" w:hAnsi="Times New Roman" w:cs="Times New Roman"/>
        </w:rPr>
        <w:t>Une suggestion est apportée de floquer les barnums de la commune.</w:t>
      </w:r>
    </w:p>
    <w:p w:rsidR="00CE6782" w:rsidRPr="00CE6782" w:rsidRDefault="00DD7ADC" w:rsidP="002C716F">
      <w:pPr>
        <w:jc w:val="both"/>
        <w:rPr>
          <w:rFonts w:ascii="Times New Roman" w:hAnsi="Times New Roman" w:cs="Times New Roman"/>
        </w:rPr>
      </w:pPr>
      <w:r>
        <w:rPr>
          <w:rFonts w:ascii="Times New Roman" w:hAnsi="Times New Roman" w:cs="Times New Roman"/>
        </w:rPr>
        <w:t>Après arbitrage</w:t>
      </w:r>
      <w:r w:rsidR="002C716F">
        <w:rPr>
          <w:rFonts w:ascii="Times New Roman" w:hAnsi="Times New Roman" w:cs="Times New Roman"/>
        </w:rPr>
        <w:t xml:space="preserve"> et vu l’importance de la communication pour la nouvelle entité</w:t>
      </w:r>
      <w:r>
        <w:rPr>
          <w:rFonts w:ascii="Times New Roman" w:hAnsi="Times New Roman" w:cs="Times New Roman"/>
        </w:rPr>
        <w:t>, il est proposé d’allouer une enveloppe de 3000€ ce qui permettra de réaliser également les panneaux des services techniques et les panneaux projets du Plan Pluriannuel d’investissement.</w:t>
      </w:r>
    </w:p>
    <w:p w:rsidR="00CE6782" w:rsidRPr="00CE6782" w:rsidRDefault="00CE6782" w:rsidP="00CE6782">
      <w:pPr>
        <w:pStyle w:val="Paragraphedeliste"/>
        <w:numPr>
          <w:ilvl w:val="0"/>
          <w:numId w:val="19"/>
        </w:numPr>
        <w:spacing w:line="256" w:lineRule="auto"/>
        <w:rPr>
          <w:rFonts w:ascii="Times New Roman" w:hAnsi="Times New Roman" w:cs="Times New Roman"/>
          <w:b/>
          <w:u w:val="single"/>
        </w:rPr>
      </w:pPr>
      <w:r w:rsidRPr="00CE6782">
        <w:rPr>
          <w:rFonts w:ascii="Times New Roman" w:hAnsi="Times New Roman" w:cs="Times New Roman"/>
          <w:b/>
          <w:u w:val="single"/>
        </w:rPr>
        <w:t xml:space="preserve">Tell </w:t>
      </w:r>
      <w:proofErr w:type="spellStart"/>
      <w:r w:rsidRPr="00CE6782">
        <w:rPr>
          <w:rFonts w:ascii="Times New Roman" w:hAnsi="Times New Roman" w:cs="Times New Roman"/>
          <w:b/>
          <w:u w:val="single"/>
        </w:rPr>
        <w:t>my</w:t>
      </w:r>
      <w:proofErr w:type="spellEnd"/>
      <w:r w:rsidRPr="00CE6782">
        <w:rPr>
          <w:rFonts w:ascii="Times New Roman" w:hAnsi="Times New Roman" w:cs="Times New Roman"/>
          <w:b/>
          <w:u w:val="single"/>
        </w:rPr>
        <w:t xml:space="preserve"> city</w:t>
      </w:r>
    </w:p>
    <w:p w:rsidR="00CE6782" w:rsidRPr="00CE6782" w:rsidRDefault="00CE6782" w:rsidP="00CE6782">
      <w:pPr>
        <w:rPr>
          <w:rFonts w:ascii="Times New Roman" w:hAnsi="Times New Roman" w:cs="Times New Roman"/>
        </w:rPr>
      </w:pPr>
      <w:r w:rsidRPr="00CE6782">
        <w:rPr>
          <w:rFonts w:ascii="Times New Roman" w:hAnsi="Times New Roman" w:cs="Times New Roman"/>
        </w:rPr>
        <w:t xml:space="preserve">Au forum des associations du 2 septembre 2017, il faut prévoir un stand Les Villages Vovéens afin de : </w:t>
      </w:r>
    </w:p>
    <w:p w:rsidR="00CE6782" w:rsidRPr="00CE6782" w:rsidRDefault="00CE6782" w:rsidP="00CE6782">
      <w:pPr>
        <w:pStyle w:val="Paragraphedeliste"/>
        <w:numPr>
          <w:ilvl w:val="0"/>
          <w:numId w:val="20"/>
        </w:numPr>
        <w:spacing w:line="256" w:lineRule="auto"/>
        <w:rPr>
          <w:rFonts w:ascii="Times New Roman" w:hAnsi="Times New Roman" w:cs="Times New Roman"/>
        </w:rPr>
      </w:pPr>
      <w:proofErr w:type="gramStart"/>
      <w:r w:rsidRPr="00CE6782">
        <w:rPr>
          <w:rFonts w:ascii="Times New Roman" w:hAnsi="Times New Roman" w:cs="Times New Roman"/>
        </w:rPr>
        <w:t>expliquer</w:t>
      </w:r>
      <w:proofErr w:type="gramEnd"/>
      <w:r w:rsidRPr="00CE6782">
        <w:rPr>
          <w:rFonts w:ascii="Times New Roman" w:hAnsi="Times New Roman" w:cs="Times New Roman"/>
        </w:rPr>
        <w:t xml:space="preserve"> le fonctionnement de l’application Tell </w:t>
      </w:r>
      <w:proofErr w:type="spellStart"/>
      <w:r w:rsidRPr="00CE6782">
        <w:rPr>
          <w:rFonts w:ascii="Times New Roman" w:hAnsi="Times New Roman" w:cs="Times New Roman"/>
        </w:rPr>
        <w:t>my</w:t>
      </w:r>
      <w:proofErr w:type="spellEnd"/>
      <w:r w:rsidRPr="00CE6782">
        <w:rPr>
          <w:rFonts w:ascii="Times New Roman" w:hAnsi="Times New Roman" w:cs="Times New Roman"/>
        </w:rPr>
        <w:t xml:space="preserve"> city</w:t>
      </w:r>
    </w:p>
    <w:p w:rsidR="00CE6782" w:rsidRPr="00CE6782" w:rsidRDefault="00CE6782" w:rsidP="00CE6782">
      <w:pPr>
        <w:pStyle w:val="Paragraphedeliste"/>
        <w:numPr>
          <w:ilvl w:val="0"/>
          <w:numId w:val="20"/>
        </w:numPr>
        <w:spacing w:line="256" w:lineRule="auto"/>
        <w:rPr>
          <w:rFonts w:ascii="Times New Roman" w:hAnsi="Times New Roman" w:cs="Times New Roman"/>
        </w:rPr>
      </w:pPr>
      <w:proofErr w:type="gramStart"/>
      <w:r w:rsidRPr="00CE6782">
        <w:rPr>
          <w:rFonts w:ascii="Times New Roman" w:hAnsi="Times New Roman" w:cs="Times New Roman"/>
        </w:rPr>
        <w:t>présenter</w:t>
      </w:r>
      <w:proofErr w:type="gramEnd"/>
      <w:r w:rsidRPr="00CE6782">
        <w:rPr>
          <w:rFonts w:ascii="Times New Roman" w:hAnsi="Times New Roman" w:cs="Times New Roman"/>
        </w:rPr>
        <w:t xml:space="preserve"> les outils de communication de la commune, le site internet, la page </w:t>
      </w:r>
      <w:proofErr w:type="spellStart"/>
      <w:r w:rsidRPr="00CE6782">
        <w:rPr>
          <w:rFonts w:ascii="Times New Roman" w:hAnsi="Times New Roman" w:cs="Times New Roman"/>
        </w:rPr>
        <w:t>facebook</w:t>
      </w:r>
      <w:proofErr w:type="spellEnd"/>
      <w:r w:rsidRPr="00CE6782">
        <w:rPr>
          <w:rFonts w:ascii="Times New Roman" w:hAnsi="Times New Roman" w:cs="Times New Roman"/>
        </w:rPr>
        <w:t>...</w:t>
      </w:r>
    </w:p>
    <w:p w:rsidR="002C716F" w:rsidRPr="00CE6782" w:rsidRDefault="00CE6782" w:rsidP="00CE6782">
      <w:pPr>
        <w:rPr>
          <w:rFonts w:ascii="Times New Roman" w:hAnsi="Times New Roman" w:cs="Times New Roman"/>
        </w:rPr>
      </w:pPr>
      <w:r w:rsidRPr="00CE6782">
        <w:rPr>
          <w:rFonts w:ascii="Times New Roman" w:hAnsi="Times New Roman" w:cs="Times New Roman"/>
        </w:rPr>
        <w:t xml:space="preserve">Pour tenir un stand, </w:t>
      </w:r>
      <w:r w:rsidR="002C716F">
        <w:rPr>
          <w:rFonts w:ascii="Times New Roman" w:hAnsi="Times New Roman" w:cs="Times New Roman"/>
        </w:rPr>
        <w:t>les conseillers seront mis à contribution.</w:t>
      </w:r>
    </w:p>
    <w:p w:rsidR="00CE6782" w:rsidRPr="00CE6782" w:rsidRDefault="00CE6782" w:rsidP="00CE6782">
      <w:pPr>
        <w:pStyle w:val="Paragraphedeliste"/>
        <w:numPr>
          <w:ilvl w:val="0"/>
          <w:numId w:val="19"/>
        </w:numPr>
        <w:spacing w:line="256" w:lineRule="auto"/>
        <w:rPr>
          <w:rFonts w:ascii="Times New Roman" w:hAnsi="Times New Roman" w:cs="Times New Roman"/>
          <w:b/>
          <w:u w:val="single"/>
          <w:lang w:val="en-US"/>
        </w:rPr>
      </w:pPr>
      <w:r w:rsidRPr="00CE6782">
        <w:rPr>
          <w:rFonts w:ascii="Times New Roman" w:hAnsi="Times New Roman" w:cs="Times New Roman"/>
          <w:b/>
          <w:u w:val="single"/>
          <w:lang w:val="en-US"/>
        </w:rPr>
        <w:t>Reunions de quartier</w:t>
      </w:r>
    </w:p>
    <w:p w:rsidR="00CE6782" w:rsidRPr="00CE6782" w:rsidRDefault="00CE6782" w:rsidP="00CE6782">
      <w:pPr>
        <w:jc w:val="both"/>
        <w:rPr>
          <w:rFonts w:ascii="Times New Roman" w:hAnsi="Times New Roman" w:cs="Times New Roman"/>
        </w:rPr>
      </w:pPr>
      <w:r w:rsidRPr="00CE6782">
        <w:rPr>
          <w:rFonts w:ascii="Times New Roman" w:hAnsi="Times New Roman" w:cs="Times New Roman"/>
        </w:rPr>
        <w:t>Étant en période électorale, il n’est pas possible d’organiser de réunion pour le moment. A revoir sur septembre / octobre.</w:t>
      </w:r>
    </w:p>
    <w:p w:rsidR="00CE6782" w:rsidRPr="00CE6782" w:rsidRDefault="00CE6782" w:rsidP="00CE6782">
      <w:pPr>
        <w:jc w:val="both"/>
        <w:rPr>
          <w:rFonts w:ascii="Times New Roman" w:hAnsi="Times New Roman" w:cs="Times New Roman"/>
        </w:rPr>
      </w:pPr>
      <w:r w:rsidRPr="00CE6782">
        <w:rPr>
          <w:rFonts w:ascii="Times New Roman" w:hAnsi="Times New Roman" w:cs="Times New Roman"/>
        </w:rPr>
        <w:lastRenderedPageBreak/>
        <w:t>Une réunion publique sera également organisée sur la fin du dernier trimestre comme les autres années.</w:t>
      </w:r>
    </w:p>
    <w:p w:rsidR="00CE6782" w:rsidRPr="00CE6782" w:rsidRDefault="002C716F" w:rsidP="00CE6782">
      <w:pPr>
        <w:jc w:val="both"/>
        <w:rPr>
          <w:rFonts w:ascii="Times New Roman" w:hAnsi="Times New Roman" w:cs="Times New Roman"/>
        </w:rPr>
      </w:pPr>
      <w:r>
        <w:rPr>
          <w:rFonts w:ascii="Times New Roman" w:hAnsi="Times New Roman" w:cs="Times New Roman"/>
        </w:rPr>
        <w:t>Monsieur le Maire propose de modifier le système des réunions ce qui sera évoqué prochainement en commission pour être plus proche de l’administré.</w:t>
      </w:r>
    </w:p>
    <w:p w:rsidR="00CE6782" w:rsidRPr="002C716F" w:rsidRDefault="00CE6782" w:rsidP="00CE6782">
      <w:pPr>
        <w:pStyle w:val="Paragraphedeliste"/>
        <w:numPr>
          <w:ilvl w:val="0"/>
          <w:numId w:val="19"/>
        </w:numPr>
        <w:spacing w:line="256" w:lineRule="auto"/>
        <w:rPr>
          <w:rFonts w:ascii="Times New Roman" w:hAnsi="Times New Roman" w:cs="Times New Roman"/>
          <w:b/>
          <w:u w:val="single"/>
        </w:rPr>
      </w:pPr>
      <w:r w:rsidRPr="002C716F">
        <w:rPr>
          <w:rFonts w:ascii="Times New Roman" w:hAnsi="Times New Roman" w:cs="Times New Roman"/>
          <w:b/>
          <w:u w:val="single"/>
        </w:rPr>
        <w:t>Bulletin municipal :  TARIFS</w:t>
      </w:r>
    </w:p>
    <w:p w:rsidR="00CE6782" w:rsidRPr="002C716F" w:rsidRDefault="00CE6782" w:rsidP="00CE6782">
      <w:pPr>
        <w:rPr>
          <w:rFonts w:ascii="Times New Roman" w:hAnsi="Times New Roman" w:cs="Times New Roman"/>
        </w:rPr>
      </w:pPr>
      <w:r w:rsidRPr="002C716F">
        <w:rPr>
          <w:rFonts w:ascii="Times New Roman" w:hAnsi="Times New Roman" w:cs="Times New Roman"/>
        </w:rPr>
        <w:t>Pour le bulletin municipal 2018, la commission propose de conserver le même prestatair</w:t>
      </w:r>
      <w:r w:rsidR="002C716F" w:rsidRPr="002C716F">
        <w:rPr>
          <w:rFonts w:ascii="Times New Roman" w:hAnsi="Times New Roman" w:cs="Times New Roman"/>
        </w:rPr>
        <w:t xml:space="preserve">e que l’an passé, à savoir </w:t>
      </w:r>
      <w:proofErr w:type="spellStart"/>
      <w:r w:rsidR="002C716F" w:rsidRPr="002C716F">
        <w:rPr>
          <w:rFonts w:ascii="Times New Roman" w:hAnsi="Times New Roman" w:cs="Times New Roman"/>
        </w:rPr>
        <w:t>Publicitel</w:t>
      </w:r>
      <w:proofErr w:type="spellEnd"/>
    </w:p>
    <w:p w:rsidR="00CE6782" w:rsidRPr="002C716F" w:rsidRDefault="00CE6782" w:rsidP="00CE6782">
      <w:pPr>
        <w:rPr>
          <w:rFonts w:ascii="Times New Roman" w:hAnsi="Times New Roman" w:cs="Times New Roman"/>
        </w:rPr>
      </w:pPr>
      <w:r w:rsidRPr="002C716F">
        <w:rPr>
          <w:rFonts w:ascii="Times New Roman" w:hAnsi="Times New Roman" w:cs="Times New Roman"/>
        </w:rPr>
        <w:t>Il faudrait dès à présent, commencer à réfléchir au contenu du bulletin et à rédiger les articles.</w:t>
      </w:r>
    </w:p>
    <w:p w:rsidR="00CE6782" w:rsidRPr="002C716F" w:rsidRDefault="00CE6782" w:rsidP="00CE6782">
      <w:pPr>
        <w:rPr>
          <w:rFonts w:ascii="Times New Roman" w:hAnsi="Times New Roman" w:cs="Times New Roman"/>
          <w:sz w:val="24"/>
          <w:szCs w:val="24"/>
        </w:rPr>
      </w:pPr>
      <w:r w:rsidRPr="002C716F">
        <w:rPr>
          <w:rFonts w:ascii="Times New Roman" w:hAnsi="Times New Roman" w:cs="Times New Roman"/>
        </w:rPr>
        <w:t>Pour la photo de couverture, la commission suggère les 10 ans du Jumelage.</w:t>
      </w:r>
      <w:r w:rsidR="002C716F" w:rsidRPr="002C716F">
        <w:rPr>
          <w:rFonts w:ascii="Times New Roman" w:hAnsi="Times New Roman" w:cs="Times New Roman"/>
          <w:sz w:val="24"/>
          <w:szCs w:val="24"/>
        </w:rPr>
        <w:t>, ou future maison de santé.</w:t>
      </w:r>
    </w:p>
    <w:p w:rsidR="002C716F" w:rsidRPr="002C716F" w:rsidRDefault="002C716F" w:rsidP="002C716F">
      <w:pPr>
        <w:jc w:val="both"/>
        <w:rPr>
          <w:rFonts w:ascii="Times New Roman" w:hAnsi="Times New Roman" w:cs="Times New Roman"/>
        </w:rPr>
      </w:pPr>
      <w:r w:rsidRPr="002C716F">
        <w:rPr>
          <w:rFonts w:ascii="Times New Roman" w:hAnsi="Times New Roman" w:cs="Times New Roman"/>
        </w:rPr>
        <w:t>Un devis a été proposé pour 3 600 exemplaires du bulletin pour un montant de 9 925,00 € HT sou</w:t>
      </w:r>
      <w:r w:rsidR="006406A8">
        <w:rPr>
          <w:rFonts w:ascii="Times New Roman" w:hAnsi="Times New Roman" w:cs="Times New Roman"/>
        </w:rPr>
        <w:t>s</w:t>
      </w:r>
      <w:r w:rsidRPr="002C716F">
        <w:rPr>
          <w:rFonts w:ascii="Times New Roman" w:hAnsi="Times New Roman" w:cs="Times New Roman"/>
        </w:rPr>
        <w:t xml:space="preserve"> réserve du coût des matières premières.</w:t>
      </w:r>
    </w:p>
    <w:p w:rsidR="002C716F" w:rsidRPr="002C716F" w:rsidRDefault="002C716F" w:rsidP="002C716F">
      <w:pPr>
        <w:jc w:val="both"/>
        <w:rPr>
          <w:rFonts w:ascii="Times New Roman" w:hAnsi="Times New Roman" w:cs="Times New Roman"/>
        </w:rPr>
      </w:pPr>
      <w:r w:rsidRPr="002C716F">
        <w:rPr>
          <w:rFonts w:ascii="Times New Roman" w:hAnsi="Times New Roman" w:cs="Times New Roman"/>
        </w:rPr>
        <w:t>Le tarif des insertions publicitaires reste inchangé par rapport à 2017, à savoir :</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2732"/>
      </w:tblGrid>
      <w:tr w:rsidR="002C716F" w:rsidRPr="002C716F" w:rsidTr="00F30357">
        <w:tc>
          <w:tcPr>
            <w:tcW w:w="2655" w:type="dxa"/>
            <w:tcBorders>
              <w:top w:val="single" w:sz="4" w:space="0" w:color="auto"/>
              <w:left w:val="single" w:sz="4" w:space="0" w:color="auto"/>
              <w:bottom w:val="single" w:sz="4" w:space="0" w:color="auto"/>
              <w:right w:val="single" w:sz="4" w:space="0" w:color="auto"/>
            </w:tcBorders>
            <w:hideMark/>
          </w:tcPr>
          <w:p w:rsidR="002C716F" w:rsidRPr="002C716F" w:rsidRDefault="002C716F" w:rsidP="00F30357">
            <w:pPr>
              <w:jc w:val="center"/>
              <w:rPr>
                <w:rFonts w:ascii="Times New Roman" w:hAnsi="Times New Roman" w:cs="Times New Roman"/>
              </w:rPr>
            </w:pPr>
            <w:r w:rsidRPr="002C716F">
              <w:rPr>
                <w:rFonts w:ascii="Times New Roman" w:hAnsi="Times New Roman" w:cs="Times New Roman"/>
              </w:rPr>
              <w:t>Format page</w:t>
            </w:r>
          </w:p>
        </w:tc>
        <w:tc>
          <w:tcPr>
            <w:tcW w:w="2732" w:type="dxa"/>
            <w:tcBorders>
              <w:top w:val="single" w:sz="4" w:space="0" w:color="auto"/>
              <w:left w:val="single" w:sz="4" w:space="0" w:color="auto"/>
              <w:bottom w:val="single" w:sz="4" w:space="0" w:color="auto"/>
              <w:right w:val="single" w:sz="4" w:space="0" w:color="auto"/>
            </w:tcBorders>
            <w:hideMark/>
          </w:tcPr>
          <w:p w:rsidR="002C716F" w:rsidRPr="002C716F" w:rsidRDefault="002C716F" w:rsidP="00F30357">
            <w:pPr>
              <w:jc w:val="center"/>
              <w:rPr>
                <w:rFonts w:ascii="Times New Roman" w:hAnsi="Times New Roman" w:cs="Times New Roman"/>
              </w:rPr>
            </w:pPr>
            <w:r w:rsidRPr="002C716F">
              <w:rPr>
                <w:rFonts w:ascii="Times New Roman" w:hAnsi="Times New Roman" w:cs="Times New Roman"/>
              </w:rPr>
              <w:t>Proposition 2018 TTC</w:t>
            </w:r>
          </w:p>
        </w:tc>
      </w:tr>
      <w:tr w:rsidR="002C716F" w:rsidRPr="002C716F" w:rsidTr="00F30357">
        <w:trPr>
          <w:trHeight w:val="1486"/>
        </w:trPr>
        <w:tc>
          <w:tcPr>
            <w:tcW w:w="2655" w:type="dxa"/>
            <w:tcBorders>
              <w:top w:val="single" w:sz="4" w:space="0" w:color="auto"/>
              <w:left w:val="single" w:sz="4" w:space="0" w:color="auto"/>
              <w:bottom w:val="single" w:sz="4" w:space="0" w:color="auto"/>
              <w:right w:val="single" w:sz="4" w:space="0" w:color="auto"/>
            </w:tcBorders>
            <w:hideMark/>
          </w:tcPr>
          <w:p w:rsidR="002C716F" w:rsidRPr="002C716F" w:rsidRDefault="002C716F" w:rsidP="00F30357">
            <w:pPr>
              <w:jc w:val="center"/>
              <w:rPr>
                <w:rFonts w:ascii="Times New Roman" w:eastAsia="Calibri" w:hAnsi="Times New Roman" w:cs="Times New Roman"/>
              </w:rPr>
            </w:pPr>
            <w:r w:rsidRPr="002C716F">
              <w:rPr>
                <w:rFonts w:ascii="Times New Roman" w:hAnsi="Times New Roman" w:cs="Times New Roman"/>
              </w:rPr>
              <w:t>1/16</w:t>
            </w:r>
          </w:p>
          <w:p w:rsidR="002C716F" w:rsidRPr="002C716F" w:rsidRDefault="002C716F" w:rsidP="00F30357">
            <w:pPr>
              <w:jc w:val="center"/>
              <w:rPr>
                <w:rFonts w:ascii="Times New Roman" w:hAnsi="Times New Roman" w:cs="Times New Roman"/>
              </w:rPr>
            </w:pPr>
            <w:r w:rsidRPr="002C716F">
              <w:rPr>
                <w:rFonts w:ascii="Times New Roman" w:hAnsi="Times New Roman" w:cs="Times New Roman"/>
              </w:rPr>
              <w:t>1/8</w:t>
            </w:r>
          </w:p>
          <w:p w:rsidR="002C716F" w:rsidRPr="002C716F" w:rsidRDefault="002C716F" w:rsidP="00F30357">
            <w:pPr>
              <w:jc w:val="center"/>
              <w:rPr>
                <w:rFonts w:ascii="Times New Roman" w:hAnsi="Times New Roman" w:cs="Times New Roman"/>
              </w:rPr>
            </w:pPr>
            <w:r w:rsidRPr="002C716F">
              <w:rPr>
                <w:rFonts w:ascii="Times New Roman" w:hAnsi="Times New Roman" w:cs="Times New Roman"/>
              </w:rPr>
              <w:t>1/4</w:t>
            </w:r>
          </w:p>
          <w:p w:rsidR="002C716F" w:rsidRPr="002C716F" w:rsidRDefault="002C716F" w:rsidP="00F30357">
            <w:pPr>
              <w:jc w:val="center"/>
              <w:rPr>
                <w:rFonts w:ascii="Times New Roman" w:hAnsi="Times New Roman" w:cs="Times New Roman"/>
              </w:rPr>
            </w:pPr>
            <w:r w:rsidRPr="002C716F">
              <w:rPr>
                <w:rFonts w:ascii="Times New Roman" w:hAnsi="Times New Roman" w:cs="Times New Roman"/>
              </w:rPr>
              <w:t>1/2</w:t>
            </w:r>
          </w:p>
          <w:p w:rsidR="002C716F" w:rsidRPr="002C716F" w:rsidRDefault="002C716F" w:rsidP="00F30357">
            <w:pPr>
              <w:jc w:val="center"/>
              <w:rPr>
                <w:rFonts w:ascii="Times New Roman" w:hAnsi="Times New Roman" w:cs="Times New Roman"/>
              </w:rPr>
            </w:pPr>
            <w:r w:rsidRPr="002C716F">
              <w:rPr>
                <w:rFonts w:ascii="Times New Roman" w:hAnsi="Times New Roman" w:cs="Times New Roman"/>
              </w:rPr>
              <w:t>1 page</w:t>
            </w:r>
          </w:p>
        </w:tc>
        <w:tc>
          <w:tcPr>
            <w:tcW w:w="2732" w:type="dxa"/>
            <w:tcBorders>
              <w:top w:val="single" w:sz="4" w:space="0" w:color="auto"/>
              <w:left w:val="single" w:sz="4" w:space="0" w:color="auto"/>
              <w:bottom w:val="single" w:sz="4" w:space="0" w:color="auto"/>
              <w:right w:val="single" w:sz="4" w:space="0" w:color="auto"/>
            </w:tcBorders>
            <w:hideMark/>
          </w:tcPr>
          <w:p w:rsidR="002C716F" w:rsidRPr="002C716F" w:rsidRDefault="002C716F" w:rsidP="00F30357">
            <w:pPr>
              <w:jc w:val="center"/>
              <w:rPr>
                <w:rFonts w:ascii="Times New Roman" w:eastAsia="Calibri" w:hAnsi="Times New Roman" w:cs="Times New Roman"/>
              </w:rPr>
            </w:pPr>
            <w:r w:rsidRPr="002C716F">
              <w:rPr>
                <w:rFonts w:ascii="Times New Roman" w:hAnsi="Times New Roman" w:cs="Times New Roman"/>
              </w:rPr>
              <w:t>78.00€</w:t>
            </w:r>
          </w:p>
          <w:p w:rsidR="002C716F" w:rsidRPr="002C716F" w:rsidRDefault="002C716F" w:rsidP="00F30357">
            <w:pPr>
              <w:jc w:val="center"/>
              <w:rPr>
                <w:rFonts w:ascii="Times New Roman" w:hAnsi="Times New Roman" w:cs="Times New Roman"/>
              </w:rPr>
            </w:pPr>
            <w:r w:rsidRPr="002C716F">
              <w:rPr>
                <w:rFonts w:ascii="Times New Roman" w:hAnsi="Times New Roman" w:cs="Times New Roman"/>
              </w:rPr>
              <w:t>141.60€</w:t>
            </w:r>
          </w:p>
          <w:p w:rsidR="002C716F" w:rsidRPr="002C716F" w:rsidRDefault="002C716F" w:rsidP="00F30357">
            <w:pPr>
              <w:jc w:val="center"/>
              <w:rPr>
                <w:rFonts w:ascii="Times New Roman" w:hAnsi="Times New Roman" w:cs="Times New Roman"/>
              </w:rPr>
            </w:pPr>
            <w:r w:rsidRPr="002C716F">
              <w:rPr>
                <w:rFonts w:ascii="Times New Roman" w:hAnsi="Times New Roman" w:cs="Times New Roman"/>
              </w:rPr>
              <w:t>230.40€</w:t>
            </w:r>
          </w:p>
          <w:p w:rsidR="002C716F" w:rsidRPr="002C716F" w:rsidRDefault="002C716F" w:rsidP="00F30357">
            <w:pPr>
              <w:jc w:val="center"/>
              <w:rPr>
                <w:rFonts w:ascii="Times New Roman" w:hAnsi="Times New Roman" w:cs="Times New Roman"/>
              </w:rPr>
            </w:pPr>
            <w:r w:rsidRPr="002C716F">
              <w:rPr>
                <w:rFonts w:ascii="Times New Roman" w:hAnsi="Times New Roman" w:cs="Times New Roman"/>
              </w:rPr>
              <w:t>426.00€</w:t>
            </w:r>
          </w:p>
          <w:p w:rsidR="002C716F" w:rsidRPr="002C716F" w:rsidRDefault="002C716F" w:rsidP="00F30357">
            <w:pPr>
              <w:jc w:val="center"/>
              <w:rPr>
                <w:rFonts w:ascii="Times New Roman" w:hAnsi="Times New Roman" w:cs="Times New Roman"/>
              </w:rPr>
            </w:pPr>
            <w:r w:rsidRPr="002C716F">
              <w:rPr>
                <w:rFonts w:ascii="Times New Roman" w:hAnsi="Times New Roman" w:cs="Times New Roman"/>
              </w:rPr>
              <w:t>690.00€</w:t>
            </w:r>
          </w:p>
        </w:tc>
      </w:tr>
    </w:tbl>
    <w:p w:rsidR="002C716F" w:rsidRDefault="002C716F" w:rsidP="002C716F">
      <w:pPr>
        <w:spacing w:after="120" w:line="240" w:lineRule="auto"/>
        <w:jc w:val="both"/>
        <w:rPr>
          <w:rFonts w:ascii="Times New Roman" w:eastAsia="Times New Roman" w:hAnsi="Times New Roman" w:cs="Times New Roman"/>
          <w:sz w:val="24"/>
          <w:szCs w:val="24"/>
          <w:lang w:eastAsia="fr-FR"/>
        </w:rPr>
      </w:pPr>
    </w:p>
    <w:p w:rsidR="002C716F" w:rsidRPr="002C716F" w:rsidRDefault="002C716F" w:rsidP="002C716F">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Accord du conseil municipal à l’unanimité </w:t>
      </w:r>
    </w:p>
    <w:p w:rsidR="00CE6782" w:rsidRPr="00CE6782" w:rsidRDefault="002C716F" w:rsidP="00CE6782">
      <w:pPr>
        <w:rPr>
          <w:rFonts w:ascii="Times New Roman" w:hAnsi="Times New Roman" w:cs="Times New Roman"/>
        </w:rPr>
      </w:pPr>
      <w:r>
        <w:rPr>
          <w:rFonts w:ascii="Times New Roman" w:hAnsi="Times New Roman" w:cs="Times New Roman"/>
        </w:rPr>
        <w:t>Monsieur le Mai</w:t>
      </w:r>
      <w:r w:rsidR="006406A8">
        <w:rPr>
          <w:rFonts w:ascii="Times New Roman" w:hAnsi="Times New Roman" w:cs="Times New Roman"/>
        </w:rPr>
        <w:t>re remercie M Bracquemond Jean C</w:t>
      </w:r>
      <w:r>
        <w:rPr>
          <w:rFonts w:ascii="Times New Roman" w:hAnsi="Times New Roman" w:cs="Times New Roman"/>
        </w:rPr>
        <w:t>laude pour son action de sollicitation auprès des entreprises et artisans.</w:t>
      </w:r>
    </w:p>
    <w:p w:rsidR="00CE6782" w:rsidRPr="00CE6782" w:rsidRDefault="00CE6782" w:rsidP="00CE6782">
      <w:pPr>
        <w:pStyle w:val="Paragraphedeliste"/>
        <w:numPr>
          <w:ilvl w:val="0"/>
          <w:numId w:val="19"/>
        </w:numPr>
        <w:spacing w:line="256" w:lineRule="auto"/>
        <w:rPr>
          <w:rFonts w:ascii="Times New Roman" w:hAnsi="Times New Roman" w:cs="Times New Roman"/>
          <w:b/>
          <w:u w:val="single"/>
        </w:rPr>
      </w:pPr>
      <w:r w:rsidRPr="00CE6782">
        <w:rPr>
          <w:rFonts w:ascii="Times New Roman" w:hAnsi="Times New Roman" w:cs="Times New Roman"/>
          <w:b/>
          <w:u w:val="single"/>
        </w:rPr>
        <w:t xml:space="preserve">Divers </w:t>
      </w:r>
    </w:p>
    <w:p w:rsidR="00CE6782" w:rsidRDefault="00CE6782" w:rsidP="00CE6782">
      <w:pPr>
        <w:rPr>
          <w:rFonts w:ascii="Times New Roman" w:hAnsi="Times New Roman" w:cs="Times New Roman"/>
        </w:rPr>
      </w:pPr>
      <w:r w:rsidRPr="00CE6782">
        <w:rPr>
          <w:rFonts w:ascii="Times New Roman" w:hAnsi="Times New Roman" w:cs="Times New Roman"/>
        </w:rPr>
        <w:t>La commission propose de contacter la SNCF pour qu’elle indique la mention de Voves « Les Villages Vovéens » sur la station de Voves.</w:t>
      </w:r>
    </w:p>
    <w:p w:rsidR="002C716F" w:rsidRPr="00CE6782" w:rsidRDefault="002C716F" w:rsidP="00CE6782">
      <w:pPr>
        <w:rPr>
          <w:rFonts w:ascii="Times New Roman" w:hAnsi="Times New Roman" w:cs="Times New Roman"/>
        </w:rPr>
      </w:pPr>
      <w:r>
        <w:rPr>
          <w:rFonts w:ascii="Times New Roman" w:hAnsi="Times New Roman" w:cs="Times New Roman"/>
        </w:rPr>
        <w:t>Les services indiquent que la SNCF raisonne par station et non par lieu de collectivité.</w:t>
      </w:r>
    </w:p>
    <w:p w:rsidR="00CE6782" w:rsidRDefault="00CE6782" w:rsidP="00233DCC">
      <w:pPr>
        <w:jc w:val="both"/>
        <w:rPr>
          <w:rFonts w:ascii="Times New Roman" w:eastAsia="Times New Roman" w:hAnsi="Times New Roman" w:cs="Times New Roman"/>
          <w:sz w:val="24"/>
          <w:szCs w:val="24"/>
          <w:lang w:eastAsia="fr-FR"/>
        </w:rPr>
      </w:pPr>
    </w:p>
    <w:p w:rsidR="00233DCC" w:rsidRPr="00BB63F1" w:rsidRDefault="00CE6782" w:rsidP="00233DCC">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COMPTE RENDU DE LA COMMISSION DES FINANCES ET TRAVAUX DU 10 JUIN 2017</w:t>
      </w:r>
    </w:p>
    <w:p w:rsidR="00233DCC" w:rsidRDefault="00233DCC" w:rsidP="00233DCC">
      <w:pPr>
        <w:jc w:val="both"/>
        <w:rPr>
          <w:rFonts w:ascii="Times New Roman" w:eastAsia="Times New Roman" w:hAnsi="Times New Roman" w:cs="Times New Roman"/>
          <w:sz w:val="24"/>
          <w:szCs w:val="24"/>
          <w:lang w:eastAsia="fr-FR"/>
        </w:rPr>
      </w:pPr>
    </w:p>
    <w:p w:rsidR="00CE6782" w:rsidRDefault="00CE6782" w:rsidP="00CE6782">
      <w:pPr>
        <w:jc w:val="both"/>
        <w:rPr>
          <w:rFonts w:ascii="Times New Roman" w:hAnsi="Times New Roman" w:cs="Times New Roman"/>
          <w:sz w:val="24"/>
          <w:szCs w:val="24"/>
        </w:rPr>
      </w:pPr>
      <w:r w:rsidRPr="00D92F5A">
        <w:rPr>
          <w:rFonts w:ascii="Times New Roman" w:eastAsia="Times New Roman" w:hAnsi="Times New Roman" w:cs="Times New Roman"/>
          <w:sz w:val="24"/>
          <w:szCs w:val="24"/>
          <w:lang w:eastAsia="fr-FR"/>
        </w:rPr>
        <w:t>Le rapporteur sera Monsieur Francis CHARTIER</w:t>
      </w:r>
      <w:r w:rsidR="002C716F">
        <w:rPr>
          <w:rFonts w:ascii="Times New Roman" w:eastAsia="Times New Roman" w:hAnsi="Times New Roman" w:cs="Times New Roman"/>
          <w:sz w:val="24"/>
          <w:szCs w:val="24"/>
          <w:lang w:eastAsia="fr-FR"/>
        </w:rPr>
        <w:t xml:space="preserve"> pour la partie travaux.</w:t>
      </w:r>
      <w:r w:rsidR="00A074D4" w:rsidRPr="00A074D4">
        <w:rPr>
          <w:rFonts w:ascii="Times New Roman" w:hAnsi="Times New Roman" w:cs="Times New Roman"/>
          <w:sz w:val="24"/>
          <w:szCs w:val="24"/>
        </w:rPr>
        <w:t xml:space="preserve"> </w:t>
      </w:r>
      <w:r w:rsidR="00A074D4" w:rsidRPr="00456E64">
        <w:rPr>
          <w:rFonts w:ascii="Times New Roman" w:hAnsi="Times New Roman" w:cs="Times New Roman"/>
          <w:sz w:val="24"/>
          <w:szCs w:val="24"/>
        </w:rPr>
        <w:t>Annonce des présents et excusés</w:t>
      </w:r>
      <w:r w:rsidR="00A074D4">
        <w:rPr>
          <w:rFonts w:ascii="Times New Roman" w:hAnsi="Times New Roman" w:cs="Times New Roman"/>
          <w:sz w:val="24"/>
          <w:szCs w:val="24"/>
        </w:rPr>
        <w:t>.</w:t>
      </w:r>
    </w:p>
    <w:p w:rsidR="00491A8F" w:rsidRDefault="00491A8F" w:rsidP="00CE6782">
      <w:pPr>
        <w:jc w:val="both"/>
        <w:rPr>
          <w:rFonts w:ascii="Times New Roman" w:hAnsi="Times New Roman" w:cs="Times New Roman"/>
          <w:sz w:val="24"/>
          <w:szCs w:val="24"/>
        </w:rPr>
      </w:pPr>
    </w:p>
    <w:p w:rsidR="00491A8F" w:rsidRPr="00D92F5A" w:rsidRDefault="00491A8F" w:rsidP="00CE6782">
      <w:pPr>
        <w:jc w:val="both"/>
        <w:rPr>
          <w:rFonts w:ascii="Times New Roman" w:eastAsia="Times New Roman" w:hAnsi="Times New Roman" w:cs="Times New Roman"/>
          <w:sz w:val="24"/>
          <w:szCs w:val="24"/>
          <w:lang w:eastAsia="fr-FR"/>
        </w:rPr>
      </w:pPr>
    </w:p>
    <w:p w:rsidR="00CE6782" w:rsidRPr="004744F0" w:rsidRDefault="00CE6782" w:rsidP="00CE6782">
      <w:pPr>
        <w:pStyle w:val="Paragraphedeliste"/>
        <w:numPr>
          <w:ilvl w:val="0"/>
          <w:numId w:val="1"/>
        </w:numPr>
        <w:jc w:val="both"/>
        <w:rPr>
          <w:rFonts w:ascii="Times New Roman" w:eastAsia="Times New Roman" w:hAnsi="Times New Roman" w:cs="Times New Roman"/>
          <w:b/>
          <w:u w:val="single"/>
          <w:lang w:eastAsia="fr-FR"/>
        </w:rPr>
      </w:pPr>
      <w:r w:rsidRPr="004744F0">
        <w:rPr>
          <w:rFonts w:ascii="Times New Roman" w:eastAsia="Times New Roman" w:hAnsi="Times New Roman" w:cs="Times New Roman"/>
          <w:b/>
          <w:u w:val="single"/>
          <w:lang w:eastAsia="fr-FR"/>
        </w:rPr>
        <w:lastRenderedPageBreak/>
        <w:t>Modifications des PLU existants</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La commune peut demander à la CCCB d’effectuer des modifications sur les PLU existants. Ces modifications sont prises en charge par la CCCB, de l’enquête publique jusqu’au commissaire enquêteur.</w:t>
      </w:r>
    </w:p>
    <w:p w:rsidR="00CE6782" w:rsidRPr="004744F0" w:rsidRDefault="00CE6782" w:rsidP="00491A8F">
      <w:pPr>
        <w:spacing w:after="0" w:line="240" w:lineRule="auto"/>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Il ne s’agit pas de la création d’un PLU unique pour les Villages Vovéens.</w:t>
      </w:r>
    </w:p>
    <w:p w:rsidR="00CE6782" w:rsidRDefault="00CE6782" w:rsidP="00491A8F">
      <w:pPr>
        <w:spacing w:after="0" w:line="240" w:lineRule="auto"/>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Il faudra donc recenser les erreurs matérielles et autres pr</w:t>
      </w:r>
      <w:r w:rsidR="004744F0" w:rsidRPr="004744F0">
        <w:rPr>
          <w:rFonts w:ascii="Times New Roman" w:eastAsia="Times New Roman" w:hAnsi="Times New Roman" w:cs="Times New Roman"/>
          <w:lang w:eastAsia="fr-FR"/>
        </w:rPr>
        <w:t>oblèmes dans les PLU existants.</w:t>
      </w:r>
    </w:p>
    <w:p w:rsidR="00491A8F" w:rsidRPr="004744F0" w:rsidRDefault="00491A8F" w:rsidP="00491A8F">
      <w:pPr>
        <w:spacing w:after="0" w:line="240" w:lineRule="auto"/>
        <w:jc w:val="both"/>
        <w:rPr>
          <w:rFonts w:ascii="Times New Roman" w:eastAsia="Times New Roman" w:hAnsi="Times New Roman" w:cs="Times New Roman"/>
          <w:lang w:eastAsia="fr-FR"/>
        </w:rPr>
      </w:pPr>
    </w:p>
    <w:p w:rsidR="00CE6782" w:rsidRPr="004744F0" w:rsidRDefault="00CE6782" w:rsidP="00CE6782">
      <w:pPr>
        <w:pStyle w:val="Paragraphedeliste"/>
        <w:numPr>
          <w:ilvl w:val="0"/>
          <w:numId w:val="1"/>
        </w:numPr>
        <w:jc w:val="both"/>
        <w:rPr>
          <w:rFonts w:ascii="Times New Roman" w:eastAsia="Times New Roman" w:hAnsi="Times New Roman" w:cs="Times New Roman"/>
          <w:b/>
          <w:u w:val="single"/>
          <w:lang w:eastAsia="fr-FR"/>
        </w:rPr>
      </w:pPr>
      <w:r w:rsidRPr="004744F0">
        <w:rPr>
          <w:rFonts w:ascii="Times New Roman" w:eastAsia="Times New Roman" w:hAnsi="Times New Roman" w:cs="Times New Roman"/>
          <w:b/>
          <w:u w:val="single"/>
          <w:lang w:eastAsia="fr-FR"/>
        </w:rPr>
        <w:t>Stationnement parking rue de Corbie</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Le syndic RDLG a envoyé un courrier à la commune car les habitants de la copropriété rencontrent des problèmes pour entrer et sortir de leur parking. En effet, la visibilité est réduite à cause des voitures se garant sur le côté gauche et droit de la rue. Aussi, le syndic propose de mettre des bandes jaunes à cet endroit afin d’interdire le stationnement.</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Avis favorable de la commission</w:t>
      </w:r>
      <w:r w:rsidR="002C716F" w:rsidRPr="004744F0">
        <w:rPr>
          <w:rFonts w:ascii="Times New Roman" w:eastAsia="Times New Roman" w:hAnsi="Times New Roman" w:cs="Times New Roman"/>
          <w:lang w:eastAsia="fr-FR"/>
        </w:rPr>
        <w:t>.</w:t>
      </w:r>
    </w:p>
    <w:p w:rsidR="002C716F" w:rsidRPr="004744F0" w:rsidRDefault="002C716F"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Monsieur le Maire demande qu’en complément la police municipale aille voir les propriétaires des ex- maisons SNCF pour leur demander d’utiliser le parking communal de la gare.</w:t>
      </w:r>
    </w:p>
    <w:p w:rsidR="00CE6782" w:rsidRPr="004744F0" w:rsidRDefault="00CE6782" w:rsidP="00CE6782">
      <w:pPr>
        <w:pStyle w:val="Paragraphedeliste"/>
        <w:numPr>
          <w:ilvl w:val="0"/>
          <w:numId w:val="1"/>
        </w:numPr>
        <w:jc w:val="both"/>
        <w:rPr>
          <w:rFonts w:ascii="Times New Roman" w:eastAsia="Times New Roman" w:hAnsi="Times New Roman" w:cs="Times New Roman"/>
          <w:b/>
          <w:u w:val="single"/>
          <w:lang w:eastAsia="fr-FR"/>
        </w:rPr>
      </w:pPr>
      <w:r w:rsidRPr="004744F0">
        <w:rPr>
          <w:rFonts w:ascii="Times New Roman" w:eastAsia="Times New Roman" w:hAnsi="Times New Roman" w:cs="Times New Roman"/>
          <w:b/>
          <w:u w:val="single"/>
          <w:lang w:eastAsia="fr-FR"/>
        </w:rPr>
        <w:t>Création d’une place de livraison</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Lors d’une patrouille pédestre, la police municipale a rencontré la boulangère de la rue du Voisin qui a émis le souhait d’obtenir une place de livraison pour permettre le chargement de sa tournée. En effet, en l’absence de cette place, son mari est régulièrement mal stationné ainsi que les autres livreurs qui interviennent pour les commerçants de la rue de la République.</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Avis défavorable de la commission</w:t>
      </w:r>
    </w:p>
    <w:p w:rsidR="00CE6782" w:rsidRPr="004744F0" w:rsidRDefault="00CE6782" w:rsidP="00CE6782">
      <w:pPr>
        <w:pStyle w:val="Paragraphedeliste"/>
        <w:numPr>
          <w:ilvl w:val="0"/>
          <w:numId w:val="1"/>
        </w:numPr>
        <w:jc w:val="both"/>
        <w:rPr>
          <w:rFonts w:ascii="Times New Roman" w:eastAsia="Times New Roman" w:hAnsi="Times New Roman" w:cs="Times New Roman"/>
          <w:b/>
          <w:u w:val="single"/>
          <w:lang w:eastAsia="fr-FR"/>
        </w:rPr>
      </w:pPr>
      <w:r w:rsidRPr="004744F0">
        <w:rPr>
          <w:rFonts w:ascii="Times New Roman" w:eastAsia="Times New Roman" w:hAnsi="Times New Roman" w:cs="Times New Roman"/>
          <w:b/>
          <w:u w:val="single"/>
          <w:lang w:eastAsia="fr-FR"/>
        </w:rPr>
        <w:t>Bail Voves Impression</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La commune met à disposition de Voves Impression un local depuis novembre 2008 moyennant un loyer mensuel de 407,93 €.</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Le bail arrivant à son terme le 30 novembre 2017, il y a lieu de le renouveler pour une durée de 9 ans par période de 3 ans.</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Proposition de réviser le loyer à 408 €.</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Avis favorable de la commission</w:t>
      </w:r>
    </w:p>
    <w:p w:rsidR="002C716F" w:rsidRPr="00491A8F" w:rsidRDefault="002C716F" w:rsidP="00491A8F">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Accord du conseil municipal à l’unanimité </w:t>
      </w:r>
    </w:p>
    <w:p w:rsidR="00CE6782" w:rsidRPr="004744F0" w:rsidRDefault="00CE6782" w:rsidP="00CE6782">
      <w:pPr>
        <w:pStyle w:val="Paragraphedeliste"/>
        <w:numPr>
          <w:ilvl w:val="0"/>
          <w:numId w:val="1"/>
        </w:numPr>
        <w:jc w:val="both"/>
        <w:rPr>
          <w:rFonts w:ascii="Times New Roman" w:eastAsia="Times New Roman" w:hAnsi="Times New Roman" w:cs="Times New Roman"/>
          <w:b/>
          <w:u w:val="single"/>
          <w:lang w:eastAsia="fr-FR"/>
        </w:rPr>
      </w:pPr>
      <w:r w:rsidRPr="004744F0">
        <w:rPr>
          <w:rFonts w:ascii="Times New Roman" w:eastAsia="Times New Roman" w:hAnsi="Times New Roman" w:cs="Times New Roman"/>
          <w:b/>
          <w:u w:val="single"/>
          <w:lang w:eastAsia="fr-FR"/>
        </w:rPr>
        <w:t>Convention BDEL pour le prêt de liseuses</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La convention a pour objet de définir les conditions de mise à disposition de deux liseuses dans la bibliothèque.</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Ce prêt est consenti du 6 avril au 12 octobre 2017 à titre gratuit.</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Avis favorable de la commission</w:t>
      </w:r>
    </w:p>
    <w:p w:rsidR="002C716F" w:rsidRDefault="002C716F" w:rsidP="002C716F">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Accord du conseil municipal à l’unanimité </w:t>
      </w:r>
    </w:p>
    <w:p w:rsidR="002C716F" w:rsidRDefault="002C716F" w:rsidP="00CE6782">
      <w:pPr>
        <w:jc w:val="both"/>
        <w:rPr>
          <w:rFonts w:ascii="Times New Roman" w:eastAsia="Times New Roman" w:hAnsi="Times New Roman" w:cs="Times New Roman"/>
          <w:sz w:val="24"/>
          <w:szCs w:val="24"/>
          <w:lang w:eastAsia="fr-FR"/>
        </w:rPr>
      </w:pPr>
    </w:p>
    <w:p w:rsidR="00491A8F" w:rsidRPr="00D92F5A" w:rsidRDefault="00491A8F" w:rsidP="00CE6782">
      <w:pPr>
        <w:jc w:val="both"/>
        <w:rPr>
          <w:rFonts w:ascii="Times New Roman" w:eastAsia="Times New Roman" w:hAnsi="Times New Roman" w:cs="Times New Roman"/>
          <w:sz w:val="24"/>
          <w:szCs w:val="24"/>
          <w:lang w:eastAsia="fr-FR"/>
        </w:rPr>
      </w:pPr>
    </w:p>
    <w:p w:rsidR="00CE6782" w:rsidRPr="004744F0" w:rsidRDefault="00CE6782" w:rsidP="00CE6782">
      <w:pPr>
        <w:pStyle w:val="Paragraphedeliste"/>
        <w:numPr>
          <w:ilvl w:val="0"/>
          <w:numId w:val="1"/>
        </w:numPr>
        <w:jc w:val="both"/>
        <w:rPr>
          <w:rFonts w:ascii="Times New Roman" w:eastAsia="Times New Roman" w:hAnsi="Times New Roman" w:cs="Times New Roman"/>
          <w:b/>
          <w:u w:val="single"/>
          <w:lang w:eastAsia="fr-FR"/>
        </w:rPr>
      </w:pPr>
      <w:r w:rsidRPr="004744F0">
        <w:rPr>
          <w:rFonts w:ascii="Times New Roman" w:eastAsia="Times New Roman" w:hAnsi="Times New Roman" w:cs="Times New Roman"/>
          <w:b/>
          <w:u w:val="single"/>
          <w:lang w:eastAsia="fr-FR"/>
        </w:rPr>
        <w:lastRenderedPageBreak/>
        <w:t>Fibre optique</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Au vu des flux nécessaires aux médecins et aux dématérialisations de plus en plus nombreuses pour les services de la mairie, il est proposé l’installation de la fibre optique.</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Le coût est d’environ 1 500 € pour chaque raccordement.</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Avis favorable des adjoints</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Avis favorable de la commission</w:t>
      </w:r>
      <w:r w:rsidR="002C716F" w:rsidRPr="004744F0">
        <w:rPr>
          <w:rFonts w:ascii="Times New Roman" w:eastAsia="Times New Roman" w:hAnsi="Times New Roman" w:cs="Times New Roman"/>
          <w:lang w:eastAsia="fr-FR"/>
        </w:rPr>
        <w:t>.</w:t>
      </w:r>
    </w:p>
    <w:p w:rsidR="00CE6782" w:rsidRPr="004744F0" w:rsidRDefault="00CE6782" w:rsidP="00CE6782">
      <w:pPr>
        <w:pStyle w:val="Paragraphedeliste"/>
        <w:numPr>
          <w:ilvl w:val="0"/>
          <w:numId w:val="21"/>
        </w:numPr>
        <w:jc w:val="both"/>
        <w:rPr>
          <w:rFonts w:ascii="Times New Roman" w:eastAsia="Times New Roman" w:hAnsi="Times New Roman" w:cs="Times New Roman"/>
          <w:b/>
          <w:u w:val="single"/>
          <w:lang w:eastAsia="fr-FR"/>
        </w:rPr>
      </w:pPr>
      <w:r w:rsidRPr="004744F0">
        <w:rPr>
          <w:rFonts w:ascii="Times New Roman" w:eastAsia="Times New Roman" w:hAnsi="Times New Roman" w:cs="Times New Roman"/>
          <w:b/>
          <w:u w:val="single"/>
          <w:lang w:eastAsia="fr-FR"/>
        </w:rPr>
        <w:t>Achat d’un terrain à Villeneuve-Saint-Nicolas</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Cela concerne la parcelle réservée n°416 C01 209 d’une superficie de 1240 m², située derrière l’église, qui fait partie d’un ensemble appartenant aux consorts GOUACHE.</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Cette parcelle est située en zone UL qui correspond aux secteurs dédiés aux activités de loisirs ainsi qu’aux équipements d’intérêt collectif.</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La commune devra donc se prononcer sur l’acquisition de ce terrain.</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En janvier 2015, les domaines évaluaient cette parcelle à 25 000 € + 3 500 € d’indemnité à raison de l’emplacement réservé. Ce prix est négociable.</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 xml:space="preserve">Décision pour l’achat du terrain ? </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Avis favorable des adjoints</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Avis défavorable de la commission</w:t>
      </w:r>
    </w:p>
    <w:p w:rsidR="00CE6782" w:rsidRPr="004744F0" w:rsidRDefault="00CE6782" w:rsidP="00CE6782">
      <w:pPr>
        <w:pStyle w:val="Paragraphedeliste"/>
        <w:numPr>
          <w:ilvl w:val="0"/>
          <w:numId w:val="1"/>
        </w:numPr>
        <w:jc w:val="both"/>
        <w:rPr>
          <w:rFonts w:ascii="Times New Roman" w:eastAsia="Times New Roman" w:hAnsi="Times New Roman" w:cs="Times New Roman"/>
          <w:b/>
          <w:u w:val="single"/>
          <w:lang w:eastAsia="fr-FR"/>
        </w:rPr>
      </w:pPr>
      <w:r w:rsidRPr="004744F0">
        <w:rPr>
          <w:rFonts w:ascii="Times New Roman" w:eastAsia="Times New Roman" w:hAnsi="Times New Roman" w:cs="Times New Roman"/>
          <w:b/>
          <w:u w:val="single"/>
          <w:lang w:eastAsia="fr-FR"/>
        </w:rPr>
        <w:t>Transfert de la compétence des gens du voyage à la CCCB</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Dans le cadre du transfert obligatoire de la compétence gens du voyage à la CCCB à compter du 1</w:t>
      </w:r>
      <w:r w:rsidRPr="004744F0">
        <w:rPr>
          <w:rFonts w:ascii="Times New Roman" w:eastAsia="Times New Roman" w:hAnsi="Times New Roman" w:cs="Times New Roman"/>
          <w:vertAlign w:val="superscript"/>
          <w:lang w:eastAsia="fr-FR"/>
        </w:rPr>
        <w:t>er</w:t>
      </w:r>
      <w:r w:rsidRPr="004744F0">
        <w:rPr>
          <w:rFonts w:ascii="Times New Roman" w:eastAsia="Times New Roman" w:hAnsi="Times New Roman" w:cs="Times New Roman"/>
          <w:lang w:eastAsia="fr-FR"/>
        </w:rPr>
        <w:t xml:space="preserve"> janvier 2017, il y a lieu de mettre à disposition l’aire d’accueil des gens du voyage à la CCCB et de signer une convention.</w:t>
      </w:r>
    </w:p>
    <w:p w:rsidR="00CE6782" w:rsidRPr="004744F0" w:rsidRDefault="00CE6782" w:rsidP="00CE6782">
      <w:pPr>
        <w:jc w:val="both"/>
        <w:rPr>
          <w:rFonts w:ascii="Times New Roman" w:hAnsi="Times New Roman" w:cs="Times New Roman"/>
        </w:rPr>
      </w:pPr>
      <w:r w:rsidRPr="004744F0">
        <w:rPr>
          <w:rFonts w:ascii="Times New Roman" w:hAnsi="Times New Roman" w:cs="Times New Roman"/>
        </w:rPr>
        <w:t>La CCCB reprend l’équipement en l’état et cette mise à disposition est consentie à titre gratuit par la commune et sans limitation de durée à compter du 1</w:t>
      </w:r>
      <w:r w:rsidRPr="004744F0">
        <w:rPr>
          <w:rFonts w:ascii="Times New Roman" w:hAnsi="Times New Roman" w:cs="Times New Roman"/>
          <w:vertAlign w:val="superscript"/>
        </w:rPr>
        <w:t>er</w:t>
      </w:r>
      <w:r w:rsidRPr="004744F0">
        <w:rPr>
          <w:rFonts w:ascii="Times New Roman" w:hAnsi="Times New Roman" w:cs="Times New Roman"/>
        </w:rPr>
        <w:t xml:space="preserve"> janvier 2017.</w:t>
      </w:r>
    </w:p>
    <w:p w:rsidR="00CE6782" w:rsidRPr="004744F0" w:rsidRDefault="00CE6782" w:rsidP="00CE6782">
      <w:pPr>
        <w:jc w:val="both"/>
        <w:rPr>
          <w:rFonts w:ascii="Times New Roman" w:hAnsi="Times New Roman" w:cs="Times New Roman"/>
        </w:rPr>
      </w:pPr>
      <w:r w:rsidRPr="004744F0">
        <w:rPr>
          <w:rFonts w:ascii="Times New Roman" w:hAnsi="Times New Roman" w:cs="Times New Roman"/>
        </w:rPr>
        <w:t>Avis favorable de la commission. Néanmoins, la commune ne souhaite pas que l’aire d’accueil s’agrandisse dans l’avenir.</w:t>
      </w:r>
    </w:p>
    <w:p w:rsidR="002C716F" w:rsidRDefault="002C716F" w:rsidP="002C716F">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Accord du conseil municipal à l’unanimité </w:t>
      </w:r>
    </w:p>
    <w:p w:rsidR="002C716F" w:rsidRDefault="002C716F" w:rsidP="00CE6782">
      <w:pPr>
        <w:jc w:val="both"/>
        <w:rPr>
          <w:rFonts w:ascii="Times New Roman" w:hAnsi="Times New Roman" w:cs="Times New Roman"/>
          <w:sz w:val="24"/>
          <w:szCs w:val="24"/>
        </w:rPr>
      </w:pPr>
    </w:p>
    <w:p w:rsidR="00956DDE" w:rsidRPr="00D92F5A" w:rsidRDefault="00956DDE" w:rsidP="00956DDE">
      <w:pPr>
        <w:jc w:val="both"/>
        <w:rPr>
          <w:rFonts w:ascii="Times New Roman" w:eastAsia="Times New Roman" w:hAnsi="Times New Roman" w:cs="Times New Roman"/>
          <w:sz w:val="24"/>
          <w:szCs w:val="24"/>
          <w:lang w:eastAsia="fr-FR"/>
        </w:rPr>
      </w:pPr>
      <w:r w:rsidRPr="00D92F5A">
        <w:rPr>
          <w:rFonts w:ascii="Times New Roman" w:eastAsia="Times New Roman" w:hAnsi="Times New Roman" w:cs="Times New Roman"/>
          <w:sz w:val="24"/>
          <w:szCs w:val="24"/>
          <w:lang w:eastAsia="fr-FR"/>
        </w:rPr>
        <w:t>Le rapporteu</w:t>
      </w:r>
      <w:r>
        <w:rPr>
          <w:rFonts w:ascii="Times New Roman" w:eastAsia="Times New Roman" w:hAnsi="Times New Roman" w:cs="Times New Roman"/>
          <w:sz w:val="24"/>
          <w:szCs w:val="24"/>
          <w:lang w:eastAsia="fr-FR"/>
        </w:rPr>
        <w:t>r sera Madame Véronique LHOSTE pour la partie finances.</w:t>
      </w:r>
      <w:r w:rsidR="00A074D4" w:rsidRPr="00A074D4">
        <w:rPr>
          <w:rFonts w:ascii="Times New Roman" w:hAnsi="Times New Roman" w:cs="Times New Roman"/>
          <w:sz w:val="24"/>
          <w:szCs w:val="24"/>
        </w:rPr>
        <w:t xml:space="preserve"> </w:t>
      </w:r>
      <w:r w:rsidR="00A074D4" w:rsidRPr="00456E64">
        <w:rPr>
          <w:rFonts w:ascii="Times New Roman" w:hAnsi="Times New Roman" w:cs="Times New Roman"/>
          <w:sz w:val="24"/>
          <w:szCs w:val="24"/>
        </w:rPr>
        <w:t>Annonce des présents et excusés</w:t>
      </w:r>
      <w:r w:rsidR="00A074D4">
        <w:rPr>
          <w:rFonts w:ascii="Times New Roman" w:hAnsi="Times New Roman" w:cs="Times New Roman"/>
          <w:sz w:val="24"/>
          <w:szCs w:val="24"/>
        </w:rPr>
        <w:t>.</w:t>
      </w:r>
    </w:p>
    <w:p w:rsidR="00956DDE" w:rsidRPr="004744F0" w:rsidRDefault="00956DDE" w:rsidP="00CE6782">
      <w:pPr>
        <w:jc w:val="both"/>
        <w:rPr>
          <w:rFonts w:ascii="Times New Roman" w:hAnsi="Times New Roman" w:cs="Times New Roman"/>
        </w:rPr>
      </w:pPr>
    </w:p>
    <w:p w:rsidR="00CE6782" w:rsidRPr="004744F0" w:rsidRDefault="00CE6782" w:rsidP="00CE6782">
      <w:pPr>
        <w:pStyle w:val="Paragraphedeliste"/>
        <w:numPr>
          <w:ilvl w:val="0"/>
          <w:numId w:val="1"/>
        </w:numPr>
        <w:jc w:val="both"/>
        <w:rPr>
          <w:rFonts w:ascii="Times New Roman" w:eastAsia="Times New Roman" w:hAnsi="Times New Roman" w:cs="Times New Roman"/>
          <w:b/>
          <w:u w:val="single"/>
          <w:lang w:eastAsia="fr-FR"/>
        </w:rPr>
      </w:pPr>
      <w:r w:rsidRPr="004744F0">
        <w:rPr>
          <w:rFonts w:ascii="Times New Roman" w:eastAsia="Times New Roman" w:hAnsi="Times New Roman" w:cs="Times New Roman"/>
          <w:b/>
          <w:u w:val="single"/>
          <w:lang w:eastAsia="fr-FR"/>
        </w:rPr>
        <w:t>Vacance du logement sis 25 rue Pierre Curie</w:t>
      </w:r>
    </w:p>
    <w:p w:rsidR="00CE6782" w:rsidRPr="004744F0" w:rsidRDefault="00CE6782" w:rsidP="00D92F5A">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 xml:space="preserve">En date du 24 avril dernier, le locataire Monsieur </w:t>
      </w:r>
      <w:proofErr w:type="spellStart"/>
      <w:r w:rsidRPr="004744F0">
        <w:rPr>
          <w:rFonts w:ascii="Times New Roman" w:eastAsia="Times New Roman" w:hAnsi="Times New Roman" w:cs="Times New Roman"/>
          <w:lang w:eastAsia="fr-FR"/>
        </w:rPr>
        <w:t>Bernet</w:t>
      </w:r>
      <w:proofErr w:type="spellEnd"/>
      <w:r w:rsidRPr="004744F0">
        <w:rPr>
          <w:rFonts w:ascii="Times New Roman" w:eastAsia="Times New Roman" w:hAnsi="Times New Roman" w:cs="Times New Roman"/>
          <w:lang w:eastAsia="fr-FR"/>
        </w:rPr>
        <w:t xml:space="preserve"> Thibault a donné congé de son logement sis 25 rue Pierre Curie le 6 juin. Le logement est en bon état. Madame FALOU Sophie se retrouve sans domicile pour une durée de deux mois dans l’attente de la signature de sa nouvelle maison. En l’absence d’autres candidatures, il est possible de lui proposer ce logement avec une convention d’occupation précaire à partir du 1</w:t>
      </w:r>
      <w:r w:rsidRPr="004744F0">
        <w:rPr>
          <w:rFonts w:ascii="Times New Roman" w:eastAsia="Times New Roman" w:hAnsi="Times New Roman" w:cs="Times New Roman"/>
          <w:vertAlign w:val="superscript"/>
          <w:lang w:eastAsia="fr-FR"/>
        </w:rPr>
        <w:t>er</w:t>
      </w:r>
      <w:r w:rsidRPr="004744F0">
        <w:rPr>
          <w:rFonts w:ascii="Times New Roman" w:eastAsia="Times New Roman" w:hAnsi="Times New Roman" w:cs="Times New Roman"/>
          <w:lang w:eastAsia="fr-FR"/>
        </w:rPr>
        <w:t xml:space="preserve"> juille</w:t>
      </w:r>
      <w:r w:rsidR="00D92F5A" w:rsidRPr="004744F0">
        <w:rPr>
          <w:rFonts w:ascii="Times New Roman" w:eastAsia="Times New Roman" w:hAnsi="Times New Roman" w:cs="Times New Roman"/>
          <w:lang w:eastAsia="fr-FR"/>
        </w:rPr>
        <w:t>t et ce jusqu’au 31 août inclus</w:t>
      </w:r>
      <w:r w:rsidR="00DB1DF5" w:rsidRPr="004744F0">
        <w:rPr>
          <w:rFonts w:ascii="Times New Roman" w:eastAsia="Times New Roman" w:hAnsi="Times New Roman" w:cs="Times New Roman"/>
          <w:lang w:eastAsia="fr-FR"/>
        </w:rPr>
        <w:t>.</w:t>
      </w:r>
    </w:p>
    <w:p w:rsidR="00DB1DF5" w:rsidRPr="004744F0" w:rsidRDefault="00DB1DF5" w:rsidP="00D92F5A">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lastRenderedPageBreak/>
        <w:t>Il est aussi proposé de prendre une délibération pour permettre de louer ce bien avant le prochain conseil municipal de septembre 2017.</w:t>
      </w:r>
    </w:p>
    <w:p w:rsidR="00CE6782" w:rsidRPr="004744F0" w:rsidRDefault="00CE6782" w:rsidP="00CE6782">
      <w:pPr>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Avis favorable de la commission</w:t>
      </w:r>
      <w:r w:rsidR="00DB1DF5" w:rsidRPr="004744F0">
        <w:rPr>
          <w:rFonts w:ascii="Times New Roman" w:eastAsia="Times New Roman" w:hAnsi="Times New Roman" w:cs="Times New Roman"/>
          <w:lang w:eastAsia="fr-FR"/>
        </w:rPr>
        <w:t>.</w:t>
      </w:r>
    </w:p>
    <w:p w:rsidR="00DB1DF5" w:rsidRPr="00491A8F" w:rsidRDefault="00DB1DF5" w:rsidP="00491A8F">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Accord du conseil municipal à l’unanimité </w:t>
      </w:r>
    </w:p>
    <w:p w:rsidR="00CE6782" w:rsidRPr="004744F0" w:rsidRDefault="00CE6782" w:rsidP="00CE6782">
      <w:pPr>
        <w:pStyle w:val="Paragraphedeliste"/>
        <w:numPr>
          <w:ilvl w:val="0"/>
          <w:numId w:val="1"/>
        </w:numPr>
        <w:jc w:val="both"/>
        <w:rPr>
          <w:rFonts w:ascii="Times New Roman" w:eastAsia="Times New Roman" w:hAnsi="Times New Roman" w:cs="Times New Roman"/>
          <w:b/>
          <w:u w:val="single"/>
          <w:lang w:eastAsia="fr-FR"/>
        </w:rPr>
      </w:pPr>
      <w:r w:rsidRPr="004744F0">
        <w:rPr>
          <w:rFonts w:ascii="Times New Roman" w:eastAsia="Times New Roman" w:hAnsi="Times New Roman" w:cs="Times New Roman"/>
          <w:b/>
          <w:u w:val="single"/>
          <w:lang w:eastAsia="fr-FR"/>
        </w:rPr>
        <w:t xml:space="preserve">Adhésion au </w:t>
      </w:r>
      <w:proofErr w:type="spellStart"/>
      <w:r w:rsidRPr="004744F0">
        <w:rPr>
          <w:rFonts w:ascii="Times New Roman" w:eastAsia="Times New Roman" w:hAnsi="Times New Roman" w:cs="Times New Roman"/>
          <w:b/>
          <w:u w:val="single"/>
          <w:lang w:eastAsia="fr-FR"/>
        </w:rPr>
        <w:t>Compa</w:t>
      </w:r>
      <w:proofErr w:type="spellEnd"/>
    </w:p>
    <w:p w:rsidR="00CE6782" w:rsidRPr="004744F0" w:rsidRDefault="00CE6782" w:rsidP="00CE6782">
      <w:pPr>
        <w:rPr>
          <w:rFonts w:ascii="Times New Roman" w:hAnsi="Times New Roman" w:cs="Times New Roman"/>
        </w:rPr>
      </w:pPr>
      <w:r w:rsidRPr="004744F0">
        <w:rPr>
          <w:rFonts w:ascii="Times New Roman" w:hAnsi="Times New Roman" w:cs="Times New Roman"/>
        </w:rPr>
        <w:t xml:space="preserve">L’association des amis du </w:t>
      </w:r>
      <w:proofErr w:type="spellStart"/>
      <w:r w:rsidRPr="004744F0">
        <w:rPr>
          <w:rFonts w:ascii="Times New Roman" w:hAnsi="Times New Roman" w:cs="Times New Roman"/>
        </w:rPr>
        <w:t>Compa</w:t>
      </w:r>
      <w:proofErr w:type="spellEnd"/>
      <w:r w:rsidRPr="004744F0">
        <w:rPr>
          <w:rFonts w:ascii="Times New Roman" w:hAnsi="Times New Roman" w:cs="Times New Roman"/>
        </w:rPr>
        <w:t xml:space="preserve"> sollicite l’adhésion de la commune afin de renforcer l’ensemble de ses activités.</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Avis favorable de la commission pour un montant de 20 €</w:t>
      </w:r>
      <w:r w:rsidR="00DB1DF5" w:rsidRPr="004744F0">
        <w:rPr>
          <w:rFonts w:ascii="Times New Roman" w:eastAsia="Times New Roman" w:hAnsi="Times New Roman" w:cs="Times New Roman"/>
          <w:lang w:eastAsia="fr-FR"/>
        </w:rPr>
        <w:t>.</w:t>
      </w:r>
    </w:p>
    <w:p w:rsidR="00DB1DF5" w:rsidRPr="00D92F5A" w:rsidRDefault="00DB1DF5" w:rsidP="00491A8F">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Accord du conseil municipal à l’unanimité </w:t>
      </w:r>
    </w:p>
    <w:p w:rsidR="00CE6782" w:rsidRPr="004744F0" w:rsidRDefault="00CE6782" w:rsidP="00CE6782">
      <w:pPr>
        <w:pStyle w:val="Paragraphedeliste"/>
        <w:numPr>
          <w:ilvl w:val="0"/>
          <w:numId w:val="1"/>
        </w:numPr>
        <w:jc w:val="both"/>
        <w:rPr>
          <w:rFonts w:ascii="Times New Roman" w:eastAsia="Times New Roman" w:hAnsi="Times New Roman" w:cs="Times New Roman"/>
          <w:b/>
          <w:u w:val="single"/>
          <w:lang w:eastAsia="fr-FR"/>
        </w:rPr>
      </w:pPr>
      <w:r w:rsidRPr="004744F0">
        <w:rPr>
          <w:rFonts w:ascii="Times New Roman" w:eastAsia="Times New Roman" w:hAnsi="Times New Roman" w:cs="Times New Roman"/>
          <w:b/>
          <w:u w:val="single"/>
          <w:lang w:eastAsia="fr-FR"/>
        </w:rPr>
        <w:t xml:space="preserve">Convention 2017 </w:t>
      </w:r>
      <w:proofErr w:type="spellStart"/>
      <w:r w:rsidRPr="004744F0">
        <w:rPr>
          <w:rFonts w:ascii="Times New Roman" w:eastAsia="Times New Roman" w:hAnsi="Times New Roman" w:cs="Times New Roman"/>
          <w:b/>
          <w:u w:val="single"/>
          <w:lang w:eastAsia="fr-FR"/>
        </w:rPr>
        <w:t>Cinémobile</w:t>
      </w:r>
      <w:proofErr w:type="spellEnd"/>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 xml:space="preserve">Suite à la dissolution de l’association rurale de culture cinématographique (ARCC) et à la création du conseil des communes, il y a lieu de signer une nouvelle convention d’objectifs et de moyens relative à l’exploitation du </w:t>
      </w:r>
      <w:proofErr w:type="spellStart"/>
      <w:r w:rsidRPr="004744F0">
        <w:rPr>
          <w:rFonts w:ascii="Times New Roman" w:eastAsia="Times New Roman" w:hAnsi="Times New Roman" w:cs="Times New Roman"/>
          <w:lang w:eastAsia="fr-FR"/>
        </w:rPr>
        <w:t>cinémobile</w:t>
      </w:r>
      <w:proofErr w:type="spellEnd"/>
      <w:r w:rsidRPr="004744F0">
        <w:rPr>
          <w:rFonts w:ascii="Times New Roman" w:eastAsia="Times New Roman" w:hAnsi="Times New Roman" w:cs="Times New Roman"/>
          <w:lang w:eastAsia="fr-FR"/>
        </w:rPr>
        <w:t xml:space="preserve"> pour l’année 2017. </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 xml:space="preserve">La commune s’engage à : </w:t>
      </w:r>
    </w:p>
    <w:p w:rsidR="00CE6782" w:rsidRPr="004744F0" w:rsidRDefault="00CE6782" w:rsidP="00CE6782">
      <w:pPr>
        <w:pStyle w:val="Paragraphedeliste"/>
        <w:numPr>
          <w:ilvl w:val="0"/>
          <w:numId w:val="22"/>
        </w:num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Diffuser les outils de communication livrés par CICLIC (programme, affichettes…)</w:t>
      </w:r>
    </w:p>
    <w:p w:rsidR="00CE6782" w:rsidRPr="004744F0" w:rsidRDefault="00CE6782" w:rsidP="00CE6782">
      <w:pPr>
        <w:pStyle w:val="Paragraphedeliste"/>
        <w:numPr>
          <w:ilvl w:val="0"/>
          <w:numId w:val="22"/>
        </w:num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Communiquer à CICLIC le type et la quantité d’outils de communication utiles à la promotion des séances sur la commune</w:t>
      </w:r>
    </w:p>
    <w:p w:rsidR="00CE6782" w:rsidRPr="004744F0" w:rsidRDefault="00CE6782" w:rsidP="00CE6782">
      <w:pPr>
        <w:pStyle w:val="Paragraphedeliste"/>
        <w:numPr>
          <w:ilvl w:val="0"/>
          <w:numId w:val="22"/>
        </w:num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Informer le public des dates et horaires de passage</w:t>
      </w:r>
    </w:p>
    <w:p w:rsidR="00CE6782" w:rsidRPr="004744F0" w:rsidRDefault="00CE6782" w:rsidP="00CE6782">
      <w:pPr>
        <w:pStyle w:val="Paragraphedeliste"/>
        <w:numPr>
          <w:ilvl w:val="0"/>
          <w:numId w:val="22"/>
        </w:num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Envoyer les informations des séances aux correspondants presse locaux</w:t>
      </w:r>
    </w:p>
    <w:p w:rsidR="00CE6782" w:rsidRPr="004744F0" w:rsidRDefault="00CE6782" w:rsidP="00CE6782">
      <w:pPr>
        <w:pStyle w:val="Paragraphedeliste"/>
        <w:numPr>
          <w:ilvl w:val="0"/>
          <w:numId w:val="22"/>
        </w:num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 xml:space="preserve">Renseigner le bilan annuel relatif l’exploitation du </w:t>
      </w:r>
      <w:proofErr w:type="spellStart"/>
      <w:r w:rsidRPr="004744F0">
        <w:rPr>
          <w:rFonts w:ascii="Times New Roman" w:eastAsia="Times New Roman" w:hAnsi="Times New Roman" w:cs="Times New Roman"/>
          <w:lang w:eastAsia="fr-FR"/>
        </w:rPr>
        <w:t>cinémobile</w:t>
      </w:r>
      <w:proofErr w:type="spellEnd"/>
      <w:r w:rsidRPr="004744F0">
        <w:rPr>
          <w:rFonts w:ascii="Times New Roman" w:eastAsia="Times New Roman" w:hAnsi="Times New Roman" w:cs="Times New Roman"/>
          <w:lang w:eastAsia="fr-FR"/>
        </w:rPr>
        <w:t xml:space="preserve"> dans sa commune transmis par CICLIC par voie informatique</w:t>
      </w:r>
    </w:p>
    <w:p w:rsidR="00CE6782" w:rsidRPr="004744F0" w:rsidRDefault="00CE6782" w:rsidP="00CE6782">
      <w:pPr>
        <w:pStyle w:val="Paragraphedeliste"/>
        <w:numPr>
          <w:ilvl w:val="0"/>
          <w:numId w:val="22"/>
        </w:num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Informer CICLIC au minimum 72h avant l’annulation d’une séance</w:t>
      </w:r>
    </w:p>
    <w:p w:rsidR="00CE6782" w:rsidRPr="004744F0" w:rsidRDefault="00CE6782" w:rsidP="00CE6782">
      <w:pPr>
        <w:pStyle w:val="Paragraphedeliste"/>
        <w:numPr>
          <w:ilvl w:val="0"/>
          <w:numId w:val="22"/>
        </w:num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Mettre gracieusement à la disposition de CICLIC un emplacement et un branchement électrique</w:t>
      </w:r>
    </w:p>
    <w:p w:rsidR="00CE6782" w:rsidRPr="004744F0" w:rsidRDefault="00CE6782" w:rsidP="00CE6782">
      <w:pPr>
        <w:pStyle w:val="Paragraphedeliste"/>
        <w:numPr>
          <w:ilvl w:val="0"/>
          <w:numId w:val="22"/>
        </w:num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 xml:space="preserve">Assurer le maintien de l’ordre public aux abords du </w:t>
      </w:r>
      <w:proofErr w:type="spellStart"/>
      <w:r w:rsidRPr="004744F0">
        <w:rPr>
          <w:rFonts w:ascii="Times New Roman" w:eastAsia="Times New Roman" w:hAnsi="Times New Roman" w:cs="Times New Roman"/>
          <w:lang w:eastAsia="fr-FR"/>
        </w:rPr>
        <w:t>cinémobile</w:t>
      </w:r>
      <w:proofErr w:type="spellEnd"/>
      <w:r w:rsidRPr="004744F0">
        <w:rPr>
          <w:rFonts w:ascii="Times New Roman" w:eastAsia="Times New Roman" w:hAnsi="Times New Roman" w:cs="Times New Roman"/>
          <w:lang w:eastAsia="fr-FR"/>
        </w:rPr>
        <w:t xml:space="preserve"> durant toute la durée de son stationnement ainsi que, le cas échéant, à l’intérieur de la salle lors des projections.</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Les modalités financières se compose</w:t>
      </w:r>
      <w:r w:rsidR="006406A8">
        <w:rPr>
          <w:rFonts w:ascii="Times New Roman" w:eastAsia="Times New Roman" w:hAnsi="Times New Roman" w:cs="Times New Roman"/>
          <w:lang w:eastAsia="fr-FR"/>
        </w:rPr>
        <w:t>nt</w:t>
      </w:r>
      <w:r w:rsidRPr="004744F0">
        <w:rPr>
          <w:rFonts w:ascii="Times New Roman" w:eastAsia="Times New Roman" w:hAnsi="Times New Roman" w:cs="Times New Roman"/>
          <w:lang w:eastAsia="fr-FR"/>
        </w:rPr>
        <w:t xml:space="preserve"> comme suit : </w:t>
      </w:r>
    </w:p>
    <w:p w:rsidR="00CE6782" w:rsidRPr="004744F0" w:rsidRDefault="00CE6782" w:rsidP="00CE6782">
      <w:pPr>
        <w:pStyle w:val="Paragraphedeliste"/>
        <w:numPr>
          <w:ilvl w:val="0"/>
          <w:numId w:val="22"/>
        </w:num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Contribution fixe de 855 €</w:t>
      </w:r>
    </w:p>
    <w:p w:rsidR="00CE6782" w:rsidRPr="004744F0" w:rsidRDefault="00CE6782" w:rsidP="00CE6782">
      <w:pPr>
        <w:pStyle w:val="Paragraphedeliste"/>
        <w:numPr>
          <w:ilvl w:val="0"/>
          <w:numId w:val="22"/>
        </w:num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 xml:space="preserve">Contribution variable de 0.27 € par </w:t>
      </w:r>
      <w:r w:rsidR="006406A8">
        <w:rPr>
          <w:rFonts w:ascii="Times New Roman" w:eastAsia="Times New Roman" w:hAnsi="Times New Roman" w:cs="Times New Roman"/>
          <w:lang w:eastAsia="fr-FR"/>
        </w:rPr>
        <w:t>habitant</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Avis favorable de la commission</w:t>
      </w:r>
    </w:p>
    <w:p w:rsidR="00DB1DF5" w:rsidRPr="00491A8F" w:rsidRDefault="00DB1DF5" w:rsidP="00491A8F">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Accord du conseil municipal à l’unanimité </w:t>
      </w:r>
    </w:p>
    <w:p w:rsidR="00CE6782" w:rsidRPr="004744F0" w:rsidRDefault="00CE6782" w:rsidP="00CE6782">
      <w:pPr>
        <w:pStyle w:val="Paragraphedeliste"/>
        <w:numPr>
          <w:ilvl w:val="0"/>
          <w:numId w:val="1"/>
        </w:numPr>
        <w:jc w:val="both"/>
        <w:rPr>
          <w:rFonts w:ascii="Times New Roman" w:eastAsia="Times New Roman" w:hAnsi="Times New Roman" w:cs="Times New Roman"/>
          <w:b/>
          <w:u w:val="single"/>
          <w:lang w:eastAsia="fr-FR"/>
        </w:rPr>
      </w:pPr>
      <w:r w:rsidRPr="004744F0">
        <w:rPr>
          <w:rFonts w:ascii="Times New Roman" w:eastAsia="Times New Roman" w:hAnsi="Times New Roman" w:cs="Times New Roman"/>
          <w:b/>
          <w:u w:val="single"/>
          <w:lang w:eastAsia="fr-FR"/>
        </w:rPr>
        <w:t>Créances éteintes</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Service des eaux : 143,03 €</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Service assainissement : 20</w:t>
      </w:r>
      <w:r w:rsidR="00F24033" w:rsidRPr="004744F0">
        <w:rPr>
          <w:rFonts w:ascii="Times New Roman" w:eastAsia="Times New Roman" w:hAnsi="Times New Roman" w:cs="Times New Roman"/>
          <w:lang w:eastAsia="fr-FR"/>
        </w:rPr>
        <w:t>9</w:t>
      </w:r>
      <w:r w:rsidRPr="004744F0">
        <w:rPr>
          <w:rFonts w:ascii="Times New Roman" w:eastAsia="Times New Roman" w:hAnsi="Times New Roman" w:cs="Times New Roman"/>
          <w:lang w:eastAsia="fr-FR"/>
        </w:rPr>
        <w:t>,63 €</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Avis favorable de la commission</w:t>
      </w:r>
    </w:p>
    <w:p w:rsidR="00DB1DF5" w:rsidRDefault="00DB1DF5" w:rsidP="00DB1DF5">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Accord du conseil municipal à l’unanimité </w:t>
      </w:r>
    </w:p>
    <w:p w:rsidR="00DB1DF5" w:rsidRPr="00D92F5A" w:rsidRDefault="00DB1DF5" w:rsidP="00CE6782">
      <w:pPr>
        <w:jc w:val="both"/>
        <w:rPr>
          <w:rFonts w:ascii="Times New Roman" w:eastAsia="Times New Roman" w:hAnsi="Times New Roman" w:cs="Times New Roman"/>
          <w:sz w:val="24"/>
          <w:szCs w:val="24"/>
          <w:lang w:eastAsia="fr-FR"/>
        </w:rPr>
      </w:pPr>
    </w:p>
    <w:p w:rsidR="00CE6782" w:rsidRPr="004744F0" w:rsidRDefault="00CE6782" w:rsidP="00CE6782">
      <w:pPr>
        <w:pStyle w:val="Paragraphedeliste"/>
        <w:numPr>
          <w:ilvl w:val="0"/>
          <w:numId w:val="1"/>
        </w:numPr>
        <w:jc w:val="both"/>
        <w:rPr>
          <w:rFonts w:ascii="Times New Roman" w:eastAsia="Times New Roman" w:hAnsi="Times New Roman" w:cs="Times New Roman"/>
          <w:b/>
          <w:u w:val="single"/>
          <w:lang w:eastAsia="fr-FR"/>
        </w:rPr>
      </w:pPr>
      <w:r w:rsidRPr="004744F0">
        <w:rPr>
          <w:rFonts w:ascii="Times New Roman" w:eastAsia="Times New Roman" w:hAnsi="Times New Roman" w:cs="Times New Roman"/>
          <w:b/>
          <w:u w:val="single"/>
          <w:lang w:eastAsia="fr-FR"/>
        </w:rPr>
        <w:lastRenderedPageBreak/>
        <w:t xml:space="preserve">Convention </w:t>
      </w:r>
      <w:proofErr w:type="spellStart"/>
      <w:r w:rsidRPr="004744F0">
        <w:rPr>
          <w:rFonts w:ascii="Times New Roman" w:eastAsia="Times New Roman" w:hAnsi="Times New Roman" w:cs="Times New Roman"/>
          <w:b/>
          <w:u w:val="single"/>
          <w:lang w:eastAsia="fr-FR"/>
        </w:rPr>
        <w:t>Infogéo</w:t>
      </w:r>
      <w:proofErr w:type="spellEnd"/>
      <w:r w:rsidRPr="004744F0">
        <w:rPr>
          <w:rFonts w:ascii="Times New Roman" w:eastAsia="Times New Roman" w:hAnsi="Times New Roman" w:cs="Times New Roman"/>
          <w:b/>
          <w:u w:val="single"/>
          <w:lang w:eastAsia="fr-FR"/>
        </w:rPr>
        <w:t xml:space="preserve"> 28</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 xml:space="preserve">A la suite de la création de la nouvelle commune, il y a lieu de formaliser l’adhésion des Villages Vovéens à Info géo 28 par la signature d’une convention. </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La commune devra également effectuer une déclaration auprès de la CNIL.</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Avis favorable de la commission</w:t>
      </w:r>
    </w:p>
    <w:p w:rsidR="00DB1DF5" w:rsidRPr="00D92F5A" w:rsidRDefault="00DB1DF5" w:rsidP="00491A8F">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Accord du conseil municipal à l’unanimité </w:t>
      </w:r>
    </w:p>
    <w:p w:rsidR="00CE6782" w:rsidRPr="004744F0" w:rsidRDefault="00CE6782" w:rsidP="00CE6782">
      <w:pPr>
        <w:pStyle w:val="Paragraphedeliste"/>
        <w:numPr>
          <w:ilvl w:val="0"/>
          <w:numId w:val="1"/>
        </w:numPr>
        <w:jc w:val="both"/>
        <w:rPr>
          <w:rFonts w:ascii="Times New Roman" w:eastAsia="Times New Roman" w:hAnsi="Times New Roman" w:cs="Times New Roman"/>
          <w:b/>
          <w:u w:val="single"/>
          <w:lang w:eastAsia="fr-FR"/>
        </w:rPr>
      </w:pPr>
      <w:r w:rsidRPr="004744F0">
        <w:rPr>
          <w:rFonts w:ascii="Times New Roman" w:eastAsia="Times New Roman" w:hAnsi="Times New Roman" w:cs="Times New Roman"/>
          <w:b/>
          <w:u w:val="single"/>
          <w:lang w:eastAsia="fr-FR"/>
        </w:rPr>
        <w:t>Décision</w:t>
      </w:r>
      <w:r w:rsidR="00491A8F">
        <w:rPr>
          <w:rFonts w:ascii="Times New Roman" w:eastAsia="Times New Roman" w:hAnsi="Times New Roman" w:cs="Times New Roman"/>
          <w:b/>
          <w:u w:val="single"/>
          <w:lang w:eastAsia="fr-FR"/>
        </w:rPr>
        <w:t>s</w:t>
      </w:r>
      <w:r w:rsidRPr="004744F0">
        <w:rPr>
          <w:rFonts w:ascii="Times New Roman" w:eastAsia="Times New Roman" w:hAnsi="Times New Roman" w:cs="Times New Roman"/>
          <w:b/>
          <w:u w:val="single"/>
          <w:lang w:eastAsia="fr-FR"/>
        </w:rPr>
        <w:t xml:space="preserve"> modificative</w:t>
      </w:r>
      <w:r w:rsidR="00491A8F">
        <w:rPr>
          <w:rFonts w:ascii="Times New Roman" w:eastAsia="Times New Roman" w:hAnsi="Times New Roman" w:cs="Times New Roman"/>
          <w:b/>
          <w:u w:val="single"/>
          <w:lang w:eastAsia="fr-FR"/>
        </w:rPr>
        <w:t>s</w:t>
      </w:r>
    </w:p>
    <w:p w:rsidR="00CE6782" w:rsidRPr="004744F0" w:rsidRDefault="00CE6782" w:rsidP="00CE6782">
      <w:pPr>
        <w:jc w:val="both"/>
        <w:rPr>
          <w:rFonts w:ascii="Times New Roman" w:eastAsia="Times New Roman" w:hAnsi="Times New Roman" w:cs="Times New Roman"/>
          <w:u w:val="single"/>
          <w:lang w:eastAsia="fr-FR"/>
        </w:rPr>
      </w:pPr>
      <w:r w:rsidRPr="004744F0">
        <w:rPr>
          <w:rFonts w:ascii="Times New Roman" w:eastAsia="Times New Roman" w:hAnsi="Times New Roman" w:cs="Times New Roman"/>
          <w:u w:val="single"/>
          <w:lang w:eastAsia="fr-FR"/>
        </w:rPr>
        <w:t>Décision modificative n°3 – Budget principal</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Pour le règlement du 2</w:t>
      </w:r>
      <w:r w:rsidRPr="004744F0">
        <w:rPr>
          <w:rFonts w:ascii="Times New Roman" w:eastAsia="Times New Roman" w:hAnsi="Times New Roman" w:cs="Times New Roman"/>
          <w:vertAlign w:val="superscript"/>
          <w:lang w:eastAsia="fr-FR"/>
        </w:rPr>
        <w:t>ème</w:t>
      </w:r>
      <w:r w:rsidRPr="004744F0">
        <w:rPr>
          <w:rFonts w:ascii="Times New Roman" w:eastAsia="Times New Roman" w:hAnsi="Times New Roman" w:cs="Times New Roman"/>
          <w:lang w:eastAsia="fr-FR"/>
        </w:rPr>
        <w:t xml:space="preserve"> acompte à Energie Eure-et-Loir : </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Du compte 2132 (autres immeubles de rapport) au compte 204172 (subventions versées) pour la somme de 31 000 €.</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 xml:space="preserve">Sachant qu’aucune comptabilisation d’ICNE n’a été constaté en 2016, il y a lieu de prévoir </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Au compte 661122 la somme de 38 550 € et de déduire cette somme du compte 022 (dépenses imprévues)</w:t>
      </w:r>
    </w:p>
    <w:p w:rsidR="00CE6782" w:rsidRPr="004744F0" w:rsidRDefault="00CE6782" w:rsidP="00CE6782">
      <w:pPr>
        <w:jc w:val="both"/>
        <w:rPr>
          <w:rFonts w:ascii="Times New Roman" w:eastAsia="Times New Roman" w:hAnsi="Times New Roman" w:cs="Times New Roman"/>
          <w:u w:val="single"/>
          <w:lang w:eastAsia="fr-FR"/>
        </w:rPr>
      </w:pPr>
      <w:r w:rsidRPr="004744F0">
        <w:rPr>
          <w:rFonts w:ascii="Times New Roman" w:eastAsia="Times New Roman" w:hAnsi="Times New Roman" w:cs="Times New Roman"/>
          <w:u w:val="single"/>
          <w:lang w:eastAsia="fr-FR"/>
        </w:rPr>
        <w:t>Décision modificative n°2 – service des eaux</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Lors de l’établissement du budget concernant les dépenses imprévues en investissement (article 020), il a été inscrit 57 325 € au lieu de 20 836 € soit la différence de 36 489 € qui doit être imputé à l’article 21561 (service de distribution d’eau)</w:t>
      </w:r>
    </w:p>
    <w:p w:rsidR="00CE6782" w:rsidRPr="004744F0" w:rsidRDefault="00CE6782" w:rsidP="00CE6782">
      <w:pPr>
        <w:jc w:val="both"/>
        <w:rPr>
          <w:rFonts w:ascii="Times New Roman" w:eastAsia="Times New Roman" w:hAnsi="Times New Roman" w:cs="Times New Roman"/>
          <w:u w:val="single"/>
          <w:lang w:eastAsia="fr-FR"/>
        </w:rPr>
      </w:pPr>
      <w:r w:rsidRPr="004744F0">
        <w:rPr>
          <w:rFonts w:ascii="Times New Roman" w:eastAsia="Times New Roman" w:hAnsi="Times New Roman" w:cs="Times New Roman"/>
          <w:u w:val="single"/>
          <w:lang w:eastAsia="fr-FR"/>
        </w:rPr>
        <w:t>Décision modificative n°2 – service assainissement</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Lors de l’établissement du budget concernant les dépenses imprévues en investissement (article 020), il a été inscrit 481 013 € au lieu de 118 715 € soit la différence de 362 298 € qui doit être imputé à l’article 21311 (station d’épuration)</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Avis favorable de la commission</w:t>
      </w:r>
    </w:p>
    <w:p w:rsidR="00D92F5A" w:rsidRPr="00D92F5A" w:rsidRDefault="00DB1DF5" w:rsidP="00491A8F">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Accord du conseil municipal à l’unanimité </w:t>
      </w:r>
    </w:p>
    <w:p w:rsidR="00CE6782" w:rsidRPr="004744F0" w:rsidRDefault="00CE6782" w:rsidP="00CE6782">
      <w:pPr>
        <w:pStyle w:val="Paragraphedeliste"/>
        <w:numPr>
          <w:ilvl w:val="0"/>
          <w:numId w:val="1"/>
        </w:numPr>
        <w:jc w:val="both"/>
        <w:rPr>
          <w:rFonts w:ascii="Times New Roman" w:eastAsia="Times New Roman" w:hAnsi="Times New Roman" w:cs="Times New Roman"/>
          <w:b/>
          <w:u w:val="single"/>
          <w:lang w:eastAsia="fr-FR"/>
        </w:rPr>
      </w:pPr>
      <w:r w:rsidRPr="004744F0">
        <w:rPr>
          <w:rFonts w:ascii="Times New Roman" w:eastAsia="Times New Roman" w:hAnsi="Times New Roman" w:cs="Times New Roman"/>
          <w:b/>
          <w:u w:val="single"/>
          <w:lang w:eastAsia="fr-FR"/>
        </w:rPr>
        <w:t xml:space="preserve">Divers </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b/>
          <w:u w:val="single"/>
          <w:lang w:eastAsia="fr-FR"/>
        </w:rPr>
        <w:t xml:space="preserve">Marché Gaz : </w:t>
      </w:r>
      <w:r w:rsidRPr="004744F0">
        <w:rPr>
          <w:rFonts w:ascii="Times New Roman" w:eastAsia="Times New Roman" w:hAnsi="Times New Roman" w:cs="Times New Roman"/>
          <w:lang w:eastAsia="fr-FR"/>
        </w:rPr>
        <w:t xml:space="preserve">le marché avec </w:t>
      </w:r>
      <w:proofErr w:type="spellStart"/>
      <w:r w:rsidRPr="004744F0">
        <w:rPr>
          <w:rFonts w:ascii="Times New Roman" w:eastAsia="Times New Roman" w:hAnsi="Times New Roman" w:cs="Times New Roman"/>
          <w:lang w:eastAsia="fr-FR"/>
        </w:rPr>
        <w:t>Lampiris</w:t>
      </w:r>
      <w:proofErr w:type="spellEnd"/>
      <w:r w:rsidRPr="004744F0">
        <w:rPr>
          <w:rFonts w:ascii="Times New Roman" w:eastAsia="Times New Roman" w:hAnsi="Times New Roman" w:cs="Times New Roman"/>
          <w:lang w:eastAsia="fr-FR"/>
        </w:rPr>
        <w:t xml:space="preserve"> va arriver à son terme. La commune a intégré le groupement d’achat de Territoire d’énergie. Le résultat de leur marché est le suivant en fonction de nos consommations : </w:t>
      </w:r>
    </w:p>
    <w:p w:rsidR="00CE6782" w:rsidRPr="004744F0" w:rsidRDefault="00CE6782" w:rsidP="00956DDE">
      <w:pPr>
        <w:spacing w:after="0" w:line="240" w:lineRule="auto"/>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Rappel du coût annuel TTC du 1</w:t>
      </w:r>
      <w:r w:rsidRPr="004744F0">
        <w:rPr>
          <w:rFonts w:ascii="Times New Roman" w:eastAsia="Times New Roman" w:hAnsi="Times New Roman" w:cs="Times New Roman"/>
          <w:vertAlign w:val="superscript"/>
          <w:lang w:eastAsia="fr-FR"/>
        </w:rPr>
        <w:t>er</w:t>
      </w:r>
      <w:r w:rsidRPr="004744F0">
        <w:rPr>
          <w:rFonts w:ascii="Times New Roman" w:eastAsia="Times New Roman" w:hAnsi="Times New Roman" w:cs="Times New Roman"/>
          <w:lang w:eastAsia="fr-FR"/>
        </w:rPr>
        <w:t xml:space="preserve"> </w:t>
      </w:r>
      <w:proofErr w:type="gramStart"/>
      <w:r w:rsidRPr="004744F0">
        <w:rPr>
          <w:rFonts w:ascii="Times New Roman" w:eastAsia="Times New Roman" w:hAnsi="Times New Roman" w:cs="Times New Roman"/>
          <w:lang w:eastAsia="fr-FR"/>
        </w:rPr>
        <w:t xml:space="preserve">marché </w:t>
      </w:r>
      <w:r w:rsidR="00956DDE" w:rsidRPr="004744F0">
        <w:rPr>
          <w:rFonts w:ascii="Times New Roman" w:eastAsia="Times New Roman" w:hAnsi="Times New Roman" w:cs="Times New Roman"/>
          <w:lang w:eastAsia="fr-FR"/>
        </w:rPr>
        <w:t xml:space="preserve"> SDE</w:t>
      </w:r>
      <w:proofErr w:type="gramEnd"/>
      <w:r w:rsidR="00956DDE" w:rsidRPr="004744F0">
        <w:rPr>
          <w:rFonts w:ascii="Times New Roman" w:eastAsia="Times New Roman" w:hAnsi="Times New Roman" w:cs="Times New Roman"/>
          <w:lang w:eastAsia="fr-FR"/>
        </w:rPr>
        <w:t xml:space="preserve"> 28</w:t>
      </w:r>
      <w:r w:rsidRPr="004744F0">
        <w:rPr>
          <w:rFonts w:ascii="Times New Roman" w:eastAsia="Times New Roman" w:hAnsi="Times New Roman" w:cs="Times New Roman"/>
          <w:lang w:eastAsia="fr-FR"/>
        </w:rPr>
        <w:t>(2015-2017) : 16 346,58 €</w:t>
      </w:r>
    </w:p>
    <w:p w:rsidR="00CE6782" w:rsidRPr="004744F0" w:rsidRDefault="00CE6782" w:rsidP="00956DDE">
      <w:pPr>
        <w:spacing w:after="0" w:line="240" w:lineRule="auto"/>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Coût annuel TTC du nouveau marché avec Total Energie Gaz : 13 129,02 €</w:t>
      </w:r>
    </w:p>
    <w:p w:rsidR="00CE6782" w:rsidRPr="004744F0" w:rsidRDefault="00CE6782" w:rsidP="00956DDE">
      <w:pPr>
        <w:spacing w:after="0" w:line="240" w:lineRule="auto"/>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 xml:space="preserve">Pour information, la commune a réglé à </w:t>
      </w:r>
      <w:proofErr w:type="spellStart"/>
      <w:r w:rsidRPr="004744F0">
        <w:rPr>
          <w:rFonts w:ascii="Times New Roman" w:eastAsia="Times New Roman" w:hAnsi="Times New Roman" w:cs="Times New Roman"/>
          <w:lang w:eastAsia="fr-FR"/>
        </w:rPr>
        <w:t>Lampiris</w:t>
      </w:r>
      <w:proofErr w:type="spellEnd"/>
      <w:r w:rsidRPr="004744F0">
        <w:rPr>
          <w:rFonts w:ascii="Times New Roman" w:eastAsia="Times New Roman" w:hAnsi="Times New Roman" w:cs="Times New Roman"/>
          <w:lang w:eastAsia="fr-FR"/>
        </w:rPr>
        <w:t xml:space="preserve"> pour l’année 2016 : 14 623,94 €</w:t>
      </w: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Avis favorable de la commission</w:t>
      </w:r>
      <w:r w:rsidR="00956DDE" w:rsidRPr="004744F0">
        <w:rPr>
          <w:rFonts w:ascii="Times New Roman" w:eastAsia="Times New Roman" w:hAnsi="Times New Roman" w:cs="Times New Roman"/>
          <w:lang w:eastAsia="fr-FR"/>
        </w:rPr>
        <w:t xml:space="preserve"> d’aller avec Territoire d’énergie pour un montant de 13129.02€.</w:t>
      </w:r>
    </w:p>
    <w:p w:rsidR="00956DDE" w:rsidRDefault="00956DDE" w:rsidP="00956DDE">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Accord du conseil municipal à l’unanimité </w:t>
      </w:r>
    </w:p>
    <w:p w:rsidR="00956DDE" w:rsidRPr="00D92F5A" w:rsidRDefault="00956DDE" w:rsidP="00CE6782">
      <w:pPr>
        <w:jc w:val="both"/>
        <w:rPr>
          <w:rFonts w:ascii="Times New Roman" w:eastAsia="Times New Roman" w:hAnsi="Times New Roman" w:cs="Times New Roman"/>
          <w:sz w:val="24"/>
          <w:szCs w:val="24"/>
          <w:lang w:eastAsia="fr-FR"/>
        </w:rPr>
      </w:pPr>
    </w:p>
    <w:p w:rsidR="00CE6782" w:rsidRPr="004744F0" w:rsidRDefault="00CE6782" w:rsidP="00CE6782">
      <w:pPr>
        <w:jc w:val="both"/>
        <w:rPr>
          <w:rFonts w:ascii="Times New Roman" w:eastAsia="Times New Roman" w:hAnsi="Times New Roman" w:cs="Times New Roman"/>
          <w:lang w:eastAsia="fr-FR"/>
        </w:rPr>
      </w:pPr>
      <w:r w:rsidRPr="004744F0">
        <w:rPr>
          <w:rFonts w:ascii="Times New Roman" w:eastAsia="Times New Roman" w:hAnsi="Times New Roman" w:cs="Times New Roman"/>
          <w:b/>
          <w:u w:val="single"/>
          <w:lang w:eastAsia="fr-FR"/>
        </w:rPr>
        <w:lastRenderedPageBreak/>
        <w:t>Fleurissement :</w:t>
      </w:r>
      <w:r w:rsidRPr="004744F0">
        <w:rPr>
          <w:rFonts w:ascii="Times New Roman" w:eastAsia="Times New Roman" w:hAnsi="Times New Roman" w:cs="Times New Roman"/>
          <w:lang w:eastAsia="fr-FR"/>
        </w:rPr>
        <w:t xml:space="preserve"> Afin d’obtenir une quatrième fleur, Monsieur le Maire souhaite qu’une réflexion soit porté</w:t>
      </w:r>
      <w:r w:rsidR="00956DDE" w:rsidRPr="004744F0">
        <w:rPr>
          <w:rFonts w:ascii="Times New Roman" w:eastAsia="Times New Roman" w:hAnsi="Times New Roman" w:cs="Times New Roman"/>
          <w:lang w:eastAsia="fr-FR"/>
        </w:rPr>
        <w:t>e</w:t>
      </w:r>
      <w:r w:rsidRPr="004744F0">
        <w:rPr>
          <w:rFonts w:ascii="Times New Roman" w:eastAsia="Times New Roman" w:hAnsi="Times New Roman" w:cs="Times New Roman"/>
          <w:lang w:eastAsia="fr-FR"/>
        </w:rPr>
        <w:t xml:space="preserve"> sur le fleurissement et notamment sur le fleurissement dans les communes déléguées. Point à revoir avec Monsieur BOGERS, responsable des services techniques.</w:t>
      </w:r>
    </w:p>
    <w:p w:rsidR="00CE6782" w:rsidRPr="004744F0" w:rsidRDefault="00CE6782" w:rsidP="00233DCC">
      <w:pPr>
        <w:jc w:val="both"/>
        <w:rPr>
          <w:rFonts w:ascii="Times New Roman" w:eastAsia="Times New Roman" w:hAnsi="Times New Roman" w:cs="Times New Roman"/>
          <w:lang w:eastAsia="fr-FR"/>
        </w:rPr>
      </w:pPr>
      <w:r w:rsidRPr="004744F0">
        <w:rPr>
          <w:rFonts w:ascii="Times New Roman" w:eastAsia="Times New Roman" w:hAnsi="Times New Roman" w:cs="Times New Roman"/>
          <w:b/>
          <w:u w:val="single"/>
          <w:lang w:eastAsia="fr-FR"/>
        </w:rPr>
        <w:t>Présentation des points à l’ordre du jour des commissions</w:t>
      </w:r>
      <w:r w:rsidRPr="004744F0">
        <w:rPr>
          <w:rFonts w:ascii="Times New Roman" w:eastAsia="Times New Roman" w:hAnsi="Times New Roman" w:cs="Times New Roman"/>
          <w:lang w:eastAsia="fr-FR"/>
        </w:rPr>
        <w:t xml:space="preserve"> : lorsque les commissions </w:t>
      </w:r>
      <w:proofErr w:type="gramStart"/>
      <w:r w:rsidRPr="004744F0">
        <w:rPr>
          <w:rFonts w:ascii="Times New Roman" w:eastAsia="Times New Roman" w:hAnsi="Times New Roman" w:cs="Times New Roman"/>
          <w:lang w:eastAsia="fr-FR"/>
        </w:rPr>
        <w:t>finances</w:t>
      </w:r>
      <w:proofErr w:type="gramEnd"/>
      <w:r w:rsidRPr="004744F0">
        <w:rPr>
          <w:rFonts w:ascii="Times New Roman" w:eastAsia="Times New Roman" w:hAnsi="Times New Roman" w:cs="Times New Roman"/>
          <w:lang w:eastAsia="fr-FR"/>
        </w:rPr>
        <w:t xml:space="preserve"> et travaux sont réunies, Madame LHOSTE souhaite qu’il y ait deux rapporteurs, un pour la commission travaux et un pour la commission finances.</w:t>
      </w:r>
    </w:p>
    <w:p w:rsidR="00D92F5A" w:rsidRDefault="00D92F5A" w:rsidP="00233DCC">
      <w:pPr>
        <w:jc w:val="both"/>
        <w:rPr>
          <w:rFonts w:ascii="Times New Roman" w:eastAsia="Times New Roman" w:hAnsi="Times New Roman" w:cs="Times New Roman"/>
          <w:sz w:val="24"/>
          <w:szCs w:val="24"/>
          <w:lang w:eastAsia="fr-FR"/>
        </w:rPr>
      </w:pPr>
    </w:p>
    <w:p w:rsidR="00233DCC" w:rsidRPr="003A37C8" w:rsidRDefault="00830049" w:rsidP="00233DC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fr-FR"/>
        </w:rPr>
      </w:pPr>
      <w:r>
        <w:rPr>
          <w:rFonts w:ascii="Times New Roman" w:eastAsia="Times New Roman" w:hAnsi="Times New Roman" w:cs="Times New Roman"/>
          <w:bCs/>
          <w:sz w:val="24"/>
          <w:szCs w:val="24"/>
          <w:lang w:eastAsia="fr-FR"/>
        </w:rPr>
        <w:t>JURY D’ASSISE</w:t>
      </w:r>
    </w:p>
    <w:p w:rsidR="004A3B24" w:rsidRPr="004744F0" w:rsidRDefault="004C7F3E" w:rsidP="00956DDE">
      <w:pPr>
        <w:ind w:left="720"/>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Le nombre de jurés pour le département : 325</w:t>
      </w:r>
    </w:p>
    <w:p w:rsidR="004A3B24" w:rsidRPr="004744F0" w:rsidRDefault="004C7F3E" w:rsidP="00956DDE">
      <w:pPr>
        <w:ind w:left="720"/>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Le nombre de jurés pour la commune des Villages Vovéens : 9</w:t>
      </w:r>
    </w:p>
    <w:p w:rsidR="004A3B24" w:rsidRPr="004744F0" w:rsidRDefault="004C7F3E" w:rsidP="00956DDE">
      <w:pPr>
        <w:numPr>
          <w:ilvl w:val="0"/>
          <w:numId w:val="39"/>
        </w:num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Le choix des jurés se fait par tirage au sort et porte sur la liste générale des électeurs.</w:t>
      </w:r>
    </w:p>
    <w:p w:rsidR="004A3B24" w:rsidRPr="004744F0" w:rsidRDefault="00956DDE" w:rsidP="00956DDE">
      <w:pPr>
        <w:ind w:left="720"/>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w:t>
      </w:r>
      <w:r w:rsidR="004C7F3E" w:rsidRPr="004744F0">
        <w:rPr>
          <w:rFonts w:ascii="Times New Roman" w:eastAsia="Times New Roman" w:hAnsi="Times New Roman" w:cs="Times New Roman"/>
          <w:lang w:eastAsia="fr-FR"/>
        </w:rPr>
        <w:t>Sauf les personnes ayant uniquement une résidence secondaire en Eure-et-Loir</w:t>
      </w:r>
    </w:p>
    <w:p w:rsidR="004A3B24" w:rsidRPr="004744F0" w:rsidRDefault="00956DDE" w:rsidP="00956DDE">
      <w:pPr>
        <w:ind w:left="720"/>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w:t>
      </w:r>
      <w:r w:rsidR="004C7F3E" w:rsidRPr="004744F0">
        <w:rPr>
          <w:rFonts w:ascii="Times New Roman" w:eastAsia="Times New Roman" w:hAnsi="Times New Roman" w:cs="Times New Roman"/>
          <w:lang w:eastAsia="fr-FR"/>
        </w:rPr>
        <w:t>Sauf les personnes de moins de 23 ans au 1</w:t>
      </w:r>
      <w:r w:rsidR="004C7F3E" w:rsidRPr="004744F0">
        <w:rPr>
          <w:rFonts w:ascii="Times New Roman" w:eastAsia="Times New Roman" w:hAnsi="Times New Roman" w:cs="Times New Roman"/>
          <w:vertAlign w:val="superscript"/>
          <w:lang w:eastAsia="fr-FR"/>
        </w:rPr>
        <w:t>er</w:t>
      </w:r>
      <w:r w:rsidR="004C7F3E" w:rsidRPr="004744F0">
        <w:rPr>
          <w:rFonts w:ascii="Times New Roman" w:eastAsia="Times New Roman" w:hAnsi="Times New Roman" w:cs="Times New Roman"/>
          <w:lang w:eastAsia="fr-FR"/>
        </w:rPr>
        <w:t xml:space="preserve"> janvier 2017</w:t>
      </w:r>
    </w:p>
    <w:p w:rsidR="004A3B24" w:rsidRPr="004744F0" w:rsidRDefault="00956DDE" w:rsidP="00956DDE">
      <w:pPr>
        <w:ind w:left="720"/>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w:t>
      </w:r>
      <w:r w:rsidR="004C7F3E" w:rsidRPr="004744F0">
        <w:rPr>
          <w:rFonts w:ascii="Times New Roman" w:eastAsia="Times New Roman" w:hAnsi="Times New Roman" w:cs="Times New Roman"/>
          <w:lang w:eastAsia="fr-FR"/>
        </w:rPr>
        <w:t>Sauf les personnes tirées au sort entre 2012 et 2016</w:t>
      </w:r>
    </w:p>
    <w:p w:rsidR="004A3B24" w:rsidRPr="004744F0" w:rsidRDefault="00956DDE" w:rsidP="00956DDE">
      <w:pPr>
        <w:ind w:left="720"/>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w:t>
      </w:r>
      <w:r w:rsidR="004C7F3E" w:rsidRPr="004744F0">
        <w:rPr>
          <w:rFonts w:ascii="Times New Roman" w:eastAsia="Times New Roman" w:hAnsi="Times New Roman" w:cs="Times New Roman"/>
          <w:lang w:eastAsia="fr-FR"/>
        </w:rPr>
        <w:t>Sauf les personnes inscrites dans un centre de vote à l’étranger</w:t>
      </w:r>
    </w:p>
    <w:p w:rsidR="00956DDE" w:rsidRPr="004744F0" w:rsidRDefault="00956DDE" w:rsidP="00956DDE">
      <w:pPr>
        <w:ind w:left="720"/>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Le tirage au sort est le suivant :</w:t>
      </w:r>
    </w:p>
    <w:p w:rsidR="00956DDE" w:rsidRDefault="00956DDE" w:rsidP="004C7F3E">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491A8F">
        <w:rPr>
          <w:rFonts w:ascii="Times New Roman" w:eastAsia="Times New Roman" w:hAnsi="Times New Roman" w:cs="Times New Roman"/>
          <w:sz w:val="24"/>
          <w:szCs w:val="24"/>
          <w:lang w:eastAsia="fr-FR"/>
        </w:rPr>
        <w:t>M DANTAN Patrice</w:t>
      </w:r>
    </w:p>
    <w:p w:rsidR="00491A8F" w:rsidRDefault="00491A8F" w:rsidP="004C7F3E">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t>-M CAR</w:t>
      </w:r>
      <w:r w:rsidR="006406A8">
        <w:rPr>
          <w:rFonts w:ascii="Times New Roman" w:eastAsia="Times New Roman" w:hAnsi="Times New Roman" w:cs="Times New Roman"/>
          <w:sz w:val="24"/>
          <w:szCs w:val="24"/>
          <w:lang w:eastAsia="fr-FR"/>
        </w:rPr>
        <w:t>ROGET</w:t>
      </w:r>
      <w:r>
        <w:rPr>
          <w:rFonts w:ascii="Times New Roman" w:eastAsia="Times New Roman" w:hAnsi="Times New Roman" w:cs="Times New Roman"/>
          <w:sz w:val="24"/>
          <w:szCs w:val="24"/>
          <w:lang w:eastAsia="fr-FR"/>
        </w:rPr>
        <w:t xml:space="preserve"> François</w:t>
      </w:r>
    </w:p>
    <w:p w:rsidR="00956DDE" w:rsidRDefault="00956DDE" w:rsidP="004C7F3E">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491A8F">
        <w:rPr>
          <w:rFonts w:ascii="Times New Roman" w:eastAsia="Times New Roman" w:hAnsi="Times New Roman" w:cs="Times New Roman"/>
          <w:sz w:val="24"/>
          <w:szCs w:val="24"/>
          <w:lang w:eastAsia="fr-FR"/>
        </w:rPr>
        <w:t>Mme RENAUD Nicole</w:t>
      </w:r>
    </w:p>
    <w:p w:rsidR="00956DDE" w:rsidRDefault="00956DDE" w:rsidP="004C7F3E">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491A8F">
        <w:rPr>
          <w:rFonts w:ascii="Times New Roman" w:eastAsia="Times New Roman" w:hAnsi="Times New Roman" w:cs="Times New Roman"/>
          <w:sz w:val="24"/>
          <w:szCs w:val="24"/>
          <w:lang w:eastAsia="fr-FR"/>
        </w:rPr>
        <w:t>Mme CROSNIER Annie</w:t>
      </w:r>
    </w:p>
    <w:p w:rsidR="00956DDE" w:rsidRDefault="00956DDE" w:rsidP="004C7F3E">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491A8F">
        <w:rPr>
          <w:rFonts w:ascii="Times New Roman" w:eastAsia="Times New Roman" w:hAnsi="Times New Roman" w:cs="Times New Roman"/>
          <w:sz w:val="24"/>
          <w:szCs w:val="24"/>
          <w:lang w:eastAsia="fr-FR"/>
        </w:rPr>
        <w:t>M SAUDMOND Cédric</w:t>
      </w:r>
    </w:p>
    <w:p w:rsidR="00956DDE" w:rsidRDefault="00956DDE" w:rsidP="004C7F3E">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4C7F3E">
        <w:rPr>
          <w:rFonts w:ascii="Times New Roman" w:eastAsia="Times New Roman" w:hAnsi="Times New Roman" w:cs="Times New Roman"/>
          <w:sz w:val="24"/>
          <w:szCs w:val="24"/>
          <w:lang w:eastAsia="fr-FR"/>
        </w:rPr>
        <w:t>M ARSANT Philippe</w:t>
      </w:r>
    </w:p>
    <w:p w:rsidR="00956DDE" w:rsidRDefault="00956DDE" w:rsidP="004C7F3E">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4C7F3E">
        <w:rPr>
          <w:rFonts w:ascii="Times New Roman" w:eastAsia="Times New Roman" w:hAnsi="Times New Roman" w:cs="Times New Roman"/>
          <w:sz w:val="24"/>
          <w:szCs w:val="24"/>
          <w:lang w:eastAsia="fr-FR"/>
        </w:rPr>
        <w:t>M KASMIRCZAK Julien</w:t>
      </w:r>
    </w:p>
    <w:p w:rsidR="00956DDE" w:rsidRDefault="00956DDE" w:rsidP="004C7F3E">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4C7F3E">
        <w:rPr>
          <w:rFonts w:ascii="Times New Roman" w:eastAsia="Times New Roman" w:hAnsi="Times New Roman" w:cs="Times New Roman"/>
          <w:sz w:val="24"/>
          <w:szCs w:val="24"/>
          <w:lang w:eastAsia="fr-FR"/>
        </w:rPr>
        <w:t>Mme DROUILLET Angélique</w:t>
      </w:r>
    </w:p>
    <w:p w:rsidR="00956DDE" w:rsidRPr="00956DDE" w:rsidRDefault="00956DDE" w:rsidP="004C7F3E">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4C7F3E">
        <w:rPr>
          <w:rFonts w:ascii="Times New Roman" w:eastAsia="Times New Roman" w:hAnsi="Times New Roman" w:cs="Times New Roman"/>
          <w:sz w:val="24"/>
          <w:szCs w:val="24"/>
          <w:lang w:eastAsia="fr-FR"/>
        </w:rPr>
        <w:t>Mme JEAN Virginie</w:t>
      </w:r>
    </w:p>
    <w:p w:rsidR="004C7F3E" w:rsidRDefault="00956DDE" w:rsidP="004C7F3E">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Une suspension de séance est demandée par M le Maire compte tenu de la chaleur.</w:t>
      </w:r>
    </w:p>
    <w:p w:rsidR="00830049" w:rsidRDefault="004C7F3E" w:rsidP="004C7F3E">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REPRISE DE LA SEANCE A 21H49</w:t>
      </w:r>
    </w:p>
    <w:p w:rsidR="004C7F3E" w:rsidRDefault="004C7F3E" w:rsidP="004C7F3E">
      <w:pPr>
        <w:spacing w:after="0" w:line="240" w:lineRule="auto"/>
        <w:jc w:val="both"/>
        <w:rPr>
          <w:rFonts w:ascii="Times New Roman" w:eastAsia="Times New Roman" w:hAnsi="Times New Roman" w:cs="Times New Roman"/>
          <w:sz w:val="24"/>
          <w:szCs w:val="24"/>
          <w:lang w:eastAsia="fr-FR"/>
        </w:rPr>
      </w:pPr>
    </w:p>
    <w:p w:rsidR="00233DCC" w:rsidRDefault="00830049" w:rsidP="00233DCC">
      <w:pPr>
        <w:pBdr>
          <w:top w:val="single" w:sz="4" w:space="1" w:color="auto"/>
          <w:left w:val="single" w:sz="4" w:space="0" w:color="auto"/>
          <w:bottom w:val="single" w:sz="4" w:space="1" w:color="auto"/>
          <w:right w:val="single" w:sz="4" w:space="4" w:color="auto"/>
        </w:pBdr>
        <w:jc w:val="center"/>
        <w:rPr>
          <w:rFonts w:ascii="Times New Roman" w:eastAsia="Times New Roman" w:hAnsi="Times New Roman" w:cs="Times New Roman"/>
          <w:sz w:val="24"/>
          <w:szCs w:val="24"/>
          <w:lang w:eastAsia="fr-FR"/>
        </w:rPr>
      </w:pPr>
      <w:r>
        <w:rPr>
          <w:rFonts w:ascii="Times New Roman" w:eastAsia="Times New Roman" w:hAnsi="Times New Roman" w:cs="Times New Roman"/>
          <w:bCs/>
          <w:sz w:val="24"/>
          <w:szCs w:val="24"/>
          <w:lang w:eastAsia="fr-FR"/>
        </w:rPr>
        <w:t>JUMELAGE</w:t>
      </w:r>
    </w:p>
    <w:p w:rsidR="00830049" w:rsidRDefault="00830049" w:rsidP="00830049">
      <w:pPr>
        <w:spacing w:after="0" w:line="240" w:lineRule="auto"/>
        <w:jc w:val="both"/>
        <w:rPr>
          <w:rFonts w:ascii="Times New Roman" w:eastAsia="Times New Roman" w:hAnsi="Times New Roman" w:cs="Times New Roman"/>
          <w:sz w:val="24"/>
          <w:szCs w:val="24"/>
          <w:lang w:eastAsia="fr-FR"/>
        </w:rPr>
      </w:pPr>
    </w:p>
    <w:p w:rsidR="00830049" w:rsidRPr="004744F0" w:rsidRDefault="00830049" w:rsidP="00830049">
      <w:pPr>
        <w:spacing w:after="0" w:line="240" w:lineRule="auto"/>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 xml:space="preserve">Le 14 juillet 2007, la commune de Voves a signé la convention de jumelage avec la commune de </w:t>
      </w:r>
      <w:proofErr w:type="spellStart"/>
      <w:r w:rsidRPr="004744F0">
        <w:rPr>
          <w:rFonts w:ascii="Times New Roman" w:eastAsia="Times New Roman" w:hAnsi="Times New Roman" w:cs="Times New Roman"/>
          <w:lang w:eastAsia="fr-FR"/>
        </w:rPr>
        <w:t>Stroncone</w:t>
      </w:r>
      <w:proofErr w:type="spellEnd"/>
      <w:r w:rsidRPr="004744F0">
        <w:rPr>
          <w:rFonts w:ascii="Times New Roman" w:eastAsia="Times New Roman" w:hAnsi="Times New Roman" w:cs="Times New Roman"/>
          <w:lang w:eastAsia="fr-FR"/>
        </w:rPr>
        <w:t xml:space="preserve"> en Italie.</w:t>
      </w:r>
    </w:p>
    <w:p w:rsidR="00830049" w:rsidRPr="004744F0" w:rsidRDefault="00830049" w:rsidP="00830049">
      <w:pPr>
        <w:spacing w:after="0" w:line="240" w:lineRule="auto"/>
        <w:jc w:val="both"/>
        <w:rPr>
          <w:rFonts w:ascii="Times New Roman" w:eastAsia="Times New Roman" w:hAnsi="Times New Roman" w:cs="Times New Roman"/>
          <w:lang w:eastAsia="fr-FR"/>
        </w:rPr>
      </w:pPr>
    </w:p>
    <w:p w:rsidR="00830049" w:rsidRPr="004744F0" w:rsidRDefault="00830049" w:rsidP="00830049">
      <w:pPr>
        <w:spacing w:after="0" w:line="240" w:lineRule="auto"/>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Avec la création de la commune nouvelle Les Villages Vovéens, la commune souhaite élargir ce jumelage à l’ensemble des communes déléguées, Montainville, Rouvray-Saint-Florentin et Villeneuve-Saint-Nicolas.</w:t>
      </w:r>
    </w:p>
    <w:p w:rsidR="00956DDE" w:rsidRPr="00830049" w:rsidRDefault="00956DDE" w:rsidP="00830049">
      <w:pPr>
        <w:spacing w:after="0" w:line="240" w:lineRule="auto"/>
        <w:jc w:val="both"/>
        <w:rPr>
          <w:rFonts w:ascii="Times New Roman" w:eastAsia="Times New Roman" w:hAnsi="Times New Roman" w:cs="Times New Roman"/>
          <w:sz w:val="24"/>
          <w:szCs w:val="24"/>
          <w:lang w:eastAsia="fr-FR"/>
        </w:rPr>
      </w:pPr>
    </w:p>
    <w:p w:rsidR="00956DDE" w:rsidRDefault="00956DDE" w:rsidP="00956DDE">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Accord du conseil municipal à l’unanimité </w:t>
      </w:r>
    </w:p>
    <w:p w:rsidR="00233DCC" w:rsidRDefault="00233DCC" w:rsidP="00233DCC">
      <w:pPr>
        <w:jc w:val="both"/>
        <w:rPr>
          <w:rFonts w:ascii="Times New Roman" w:hAnsi="Times New Roman" w:cs="Times New Roman"/>
          <w:sz w:val="24"/>
          <w:szCs w:val="24"/>
        </w:rPr>
      </w:pPr>
    </w:p>
    <w:p w:rsidR="00233DCC" w:rsidRDefault="00830049" w:rsidP="00233DC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fr-FR"/>
        </w:rPr>
      </w:pPr>
      <w:r>
        <w:rPr>
          <w:rFonts w:ascii="Times New Roman" w:eastAsia="Times New Roman" w:hAnsi="Times New Roman" w:cs="Times New Roman"/>
          <w:bCs/>
          <w:sz w:val="24"/>
          <w:szCs w:val="24"/>
          <w:lang w:eastAsia="fr-FR"/>
        </w:rPr>
        <w:lastRenderedPageBreak/>
        <w:t>DICRIM</w:t>
      </w:r>
    </w:p>
    <w:p w:rsidR="00830049" w:rsidRPr="004744F0" w:rsidRDefault="00830049" w:rsidP="00830049">
      <w:pPr>
        <w:spacing w:after="0" w:line="240" w:lineRule="auto"/>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 xml:space="preserve">Depuis plusieurs années, la commune s’est impliquée dans la prévention et la gestion des risques naturels et technologiques que pourrait encourir le territoire communal et ses habitants. </w:t>
      </w:r>
    </w:p>
    <w:p w:rsidR="00830049" w:rsidRPr="004744F0" w:rsidRDefault="00830049" w:rsidP="00830049">
      <w:pPr>
        <w:spacing w:after="0" w:line="240" w:lineRule="auto"/>
        <w:jc w:val="both"/>
        <w:rPr>
          <w:rFonts w:ascii="Times New Roman" w:eastAsia="Times New Roman" w:hAnsi="Times New Roman" w:cs="Times New Roman"/>
          <w:lang w:eastAsia="fr-FR"/>
        </w:rPr>
      </w:pPr>
    </w:p>
    <w:p w:rsidR="00830049" w:rsidRPr="004744F0" w:rsidRDefault="00830049" w:rsidP="00830049">
      <w:pPr>
        <w:spacing w:after="0" w:line="240" w:lineRule="auto"/>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Dans cette continuité, la commune a travaillé sur un dossier d’information communal sur les risques majeurs.</w:t>
      </w:r>
    </w:p>
    <w:p w:rsidR="00830049" w:rsidRPr="004744F0" w:rsidRDefault="00830049" w:rsidP="00830049">
      <w:pPr>
        <w:spacing w:after="0" w:line="240" w:lineRule="auto"/>
        <w:jc w:val="both"/>
        <w:rPr>
          <w:rFonts w:ascii="Times New Roman" w:eastAsia="Times New Roman" w:hAnsi="Times New Roman" w:cs="Times New Roman"/>
          <w:lang w:eastAsia="fr-FR"/>
        </w:rPr>
      </w:pPr>
    </w:p>
    <w:p w:rsidR="00830049" w:rsidRPr="004744F0" w:rsidRDefault="00830049" w:rsidP="00830049">
      <w:pPr>
        <w:spacing w:after="0" w:line="240" w:lineRule="auto"/>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 xml:space="preserve">Il s’articule autour de 5 axes : </w:t>
      </w:r>
    </w:p>
    <w:p w:rsidR="00830049" w:rsidRPr="004744F0" w:rsidRDefault="00830049" w:rsidP="00830049">
      <w:pPr>
        <w:pStyle w:val="Paragraphedeliste"/>
        <w:numPr>
          <w:ilvl w:val="0"/>
          <w:numId w:val="23"/>
        </w:numPr>
        <w:spacing w:after="0" w:line="240" w:lineRule="auto"/>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Présentation de la commune</w:t>
      </w:r>
    </w:p>
    <w:p w:rsidR="00830049" w:rsidRPr="004744F0" w:rsidRDefault="00830049" w:rsidP="00830049">
      <w:pPr>
        <w:pStyle w:val="Paragraphedeliste"/>
        <w:numPr>
          <w:ilvl w:val="0"/>
          <w:numId w:val="23"/>
        </w:numPr>
        <w:spacing w:after="0" w:line="240" w:lineRule="auto"/>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Les établissements à réglementation spécifique</w:t>
      </w:r>
    </w:p>
    <w:p w:rsidR="00830049" w:rsidRPr="004744F0" w:rsidRDefault="00830049" w:rsidP="00830049">
      <w:pPr>
        <w:pStyle w:val="Paragraphedeliste"/>
        <w:numPr>
          <w:ilvl w:val="0"/>
          <w:numId w:val="23"/>
        </w:numPr>
        <w:spacing w:after="0" w:line="240" w:lineRule="auto"/>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Les risques potentiels (le risque industriel, le risque nucléaire, le risque naturel et le risque attentat)</w:t>
      </w:r>
    </w:p>
    <w:p w:rsidR="00830049" w:rsidRPr="004744F0" w:rsidRDefault="00830049" w:rsidP="00830049">
      <w:pPr>
        <w:pStyle w:val="Paragraphedeliste"/>
        <w:numPr>
          <w:ilvl w:val="0"/>
          <w:numId w:val="23"/>
        </w:numPr>
        <w:spacing w:after="0" w:line="240" w:lineRule="auto"/>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Les secours</w:t>
      </w:r>
    </w:p>
    <w:p w:rsidR="00830049" w:rsidRPr="004744F0" w:rsidRDefault="00830049" w:rsidP="00830049">
      <w:pPr>
        <w:pStyle w:val="Paragraphedeliste"/>
        <w:numPr>
          <w:ilvl w:val="0"/>
          <w:numId w:val="23"/>
        </w:numPr>
        <w:spacing w:after="0" w:line="240" w:lineRule="auto"/>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Les fiches d’action réflexe</w:t>
      </w:r>
      <w:r w:rsidR="00956DDE" w:rsidRPr="004744F0">
        <w:rPr>
          <w:rFonts w:ascii="Times New Roman" w:eastAsia="Times New Roman" w:hAnsi="Times New Roman" w:cs="Times New Roman"/>
          <w:lang w:eastAsia="fr-FR"/>
        </w:rPr>
        <w:t xml:space="preserve"> </w:t>
      </w:r>
      <w:proofErr w:type="gramStart"/>
      <w:r w:rsidR="00956DDE" w:rsidRPr="004744F0">
        <w:rPr>
          <w:rFonts w:ascii="Times New Roman" w:eastAsia="Times New Roman" w:hAnsi="Times New Roman" w:cs="Times New Roman"/>
          <w:lang w:eastAsia="fr-FR"/>
        </w:rPr>
        <w:t>( risque</w:t>
      </w:r>
      <w:proofErr w:type="gramEnd"/>
      <w:r w:rsidR="00956DDE" w:rsidRPr="004744F0">
        <w:rPr>
          <w:rFonts w:ascii="Times New Roman" w:eastAsia="Times New Roman" w:hAnsi="Times New Roman" w:cs="Times New Roman"/>
          <w:lang w:eastAsia="fr-FR"/>
        </w:rPr>
        <w:t xml:space="preserve"> attentat</w:t>
      </w:r>
      <w:r w:rsidR="006406A8">
        <w:rPr>
          <w:rFonts w:ascii="Times New Roman" w:eastAsia="Times New Roman" w:hAnsi="Times New Roman" w:cs="Times New Roman"/>
          <w:lang w:eastAsia="fr-FR"/>
        </w:rPr>
        <w:t>)</w:t>
      </w:r>
    </w:p>
    <w:p w:rsidR="00830049" w:rsidRPr="004744F0" w:rsidRDefault="00830049" w:rsidP="00830049">
      <w:pPr>
        <w:jc w:val="both"/>
        <w:rPr>
          <w:rFonts w:ascii="Times New Roman" w:hAnsi="Times New Roman" w:cs="Times New Roman"/>
        </w:rPr>
      </w:pPr>
      <w:r w:rsidRPr="004744F0">
        <w:rPr>
          <w:rFonts w:ascii="Times New Roman" w:hAnsi="Times New Roman" w:cs="Times New Roman"/>
        </w:rPr>
        <w:t>Ensemble des documents mis à disposition du public.</w:t>
      </w:r>
    </w:p>
    <w:p w:rsidR="00956DDE" w:rsidRDefault="00956DDE" w:rsidP="00956DDE">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Accord du conseil municipal à l’unanimité </w:t>
      </w:r>
    </w:p>
    <w:p w:rsidR="00233DCC" w:rsidRDefault="00233DCC" w:rsidP="00233DCC">
      <w:pPr>
        <w:jc w:val="both"/>
        <w:rPr>
          <w:rFonts w:ascii="Times New Roman" w:hAnsi="Times New Roman" w:cs="Times New Roman"/>
          <w:sz w:val="24"/>
          <w:szCs w:val="24"/>
        </w:rPr>
      </w:pPr>
    </w:p>
    <w:p w:rsidR="00830049" w:rsidRPr="00BB63F1" w:rsidRDefault="00830049" w:rsidP="0083004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EMPRUNT MAISON DE SANTE</w:t>
      </w:r>
    </w:p>
    <w:p w:rsidR="00830049" w:rsidRDefault="00830049" w:rsidP="00233DCC">
      <w:pPr>
        <w:jc w:val="both"/>
        <w:rPr>
          <w:rFonts w:ascii="Times New Roman" w:hAnsi="Times New Roman" w:cs="Times New Roman"/>
          <w:sz w:val="24"/>
          <w:szCs w:val="24"/>
        </w:rPr>
      </w:pPr>
    </w:p>
    <w:p w:rsidR="00956DDE" w:rsidRPr="004744F0" w:rsidRDefault="00956DDE" w:rsidP="00956DDE">
      <w:pPr>
        <w:jc w:val="both"/>
        <w:rPr>
          <w:rFonts w:ascii="Times New Roman" w:hAnsi="Times New Roman" w:cs="Times New Roman"/>
        </w:rPr>
      </w:pPr>
      <w:r w:rsidRPr="004744F0">
        <w:rPr>
          <w:rFonts w:ascii="Times New Roman" w:hAnsi="Times New Roman" w:cs="Times New Roman"/>
        </w:rPr>
        <w:t>Augmentation du montant de l’emprunt : de 921000 € au lieu de 575 000 €</w:t>
      </w:r>
    </w:p>
    <w:p w:rsidR="00956DDE" w:rsidRPr="004744F0" w:rsidRDefault="00956DDE" w:rsidP="00956DDE">
      <w:pPr>
        <w:jc w:val="both"/>
        <w:rPr>
          <w:rFonts w:ascii="Times New Roman" w:hAnsi="Times New Roman" w:cs="Times New Roman"/>
        </w:rPr>
      </w:pPr>
      <w:r w:rsidRPr="004744F0">
        <w:rPr>
          <w:rFonts w:ascii="Times New Roman" w:hAnsi="Times New Roman" w:cs="Times New Roman"/>
        </w:rPr>
        <w:t xml:space="preserve">Proposition de la Caisse des Dépôts et Consignations </w:t>
      </w:r>
    </w:p>
    <w:p w:rsidR="00956DDE" w:rsidRDefault="00956DDE" w:rsidP="00233DCC">
      <w:pPr>
        <w:jc w:val="both"/>
        <w:rPr>
          <w:rFonts w:ascii="Times New Roman" w:hAnsi="Times New Roman" w:cs="Times New Roman"/>
          <w:sz w:val="24"/>
          <w:szCs w:val="24"/>
        </w:rPr>
      </w:pPr>
    </w:p>
    <w:tbl>
      <w:tblPr>
        <w:tblW w:w="11120" w:type="dxa"/>
        <w:tblCellMar>
          <w:left w:w="0" w:type="dxa"/>
          <w:right w:w="0" w:type="dxa"/>
        </w:tblCellMar>
        <w:tblLook w:val="04A0" w:firstRow="1" w:lastRow="0" w:firstColumn="1" w:lastColumn="0" w:noHBand="0" w:noVBand="1"/>
      </w:tblPr>
      <w:tblGrid>
        <w:gridCol w:w="11120"/>
      </w:tblGrid>
      <w:tr w:rsidR="00956DDE" w:rsidRPr="00956DDE" w:rsidTr="00956DDE">
        <w:trPr>
          <w:trHeight w:val="1722"/>
        </w:trPr>
        <w:tc>
          <w:tcPr>
            <w:tcW w:w="11120" w:type="dxa"/>
            <w:tcBorders>
              <w:top w:val="single" w:sz="8" w:space="0" w:color="FFFFFF"/>
              <w:left w:val="single" w:sz="8" w:space="0" w:color="FFFFFF"/>
              <w:bottom w:val="single" w:sz="24" w:space="0" w:color="FFFFFF"/>
              <w:right w:val="single" w:sz="8" w:space="0" w:color="FFFFFF"/>
            </w:tcBorders>
            <w:shd w:val="clear" w:color="auto" w:fill="FECEAE"/>
            <w:tcMar>
              <w:top w:w="15" w:type="dxa"/>
              <w:left w:w="108" w:type="dxa"/>
              <w:bottom w:w="0" w:type="dxa"/>
              <w:right w:w="108" w:type="dxa"/>
            </w:tcMar>
            <w:hideMark/>
          </w:tcPr>
          <w:p w:rsidR="00956DDE" w:rsidRPr="004744F0" w:rsidRDefault="00956DDE" w:rsidP="00956DDE">
            <w:pPr>
              <w:jc w:val="both"/>
              <w:rPr>
                <w:rFonts w:ascii="Times New Roman" w:hAnsi="Times New Roman" w:cs="Times New Roman"/>
              </w:rPr>
            </w:pPr>
            <w:r w:rsidRPr="004744F0">
              <w:rPr>
                <w:rFonts w:ascii="Times New Roman" w:hAnsi="Times New Roman" w:cs="Times New Roman"/>
                <w:b/>
                <w:bCs/>
              </w:rPr>
              <w:t> </w:t>
            </w:r>
          </w:p>
          <w:p w:rsidR="00956DDE" w:rsidRPr="004744F0" w:rsidRDefault="00956DDE" w:rsidP="00956DDE">
            <w:pPr>
              <w:jc w:val="both"/>
              <w:rPr>
                <w:rFonts w:ascii="Times New Roman" w:hAnsi="Times New Roman" w:cs="Times New Roman"/>
              </w:rPr>
            </w:pPr>
            <w:r w:rsidRPr="004744F0">
              <w:rPr>
                <w:rFonts w:ascii="Times New Roman" w:hAnsi="Times New Roman" w:cs="Times New Roman"/>
                <w:b/>
                <w:bCs/>
              </w:rPr>
              <w:t>Ligne du Prêt : PSPL ENVELOPPE NATIONALE 20 Milliards d’euros</w:t>
            </w:r>
          </w:p>
          <w:p w:rsidR="00956DDE" w:rsidRPr="004744F0" w:rsidRDefault="00956DDE" w:rsidP="00956DDE">
            <w:pPr>
              <w:jc w:val="both"/>
              <w:rPr>
                <w:rFonts w:ascii="Times New Roman" w:hAnsi="Times New Roman" w:cs="Times New Roman"/>
              </w:rPr>
            </w:pPr>
            <w:r w:rsidRPr="004744F0">
              <w:rPr>
                <w:rFonts w:ascii="Times New Roman" w:hAnsi="Times New Roman" w:cs="Times New Roman"/>
                <w:b/>
                <w:bCs/>
              </w:rPr>
              <w:t> </w:t>
            </w:r>
          </w:p>
          <w:p w:rsidR="00956DDE" w:rsidRPr="004744F0" w:rsidRDefault="00956DDE" w:rsidP="00956DDE">
            <w:pPr>
              <w:jc w:val="both"/>
              <w:rPr>
                <w:rFonts w:ascii="Times New Roman" w:hAnsi="Times New Roman" w:cs="Times New Roman"/>
              </w:rPr>
            </w:pPr>
            <w:r w:rsidRPr="004744F0">
              <w:rPr>
                <w:rFonts w:ascii="Times New Roman" w:hAnsi="Times New Roman" w:cs="Times New Roman"/>
                <w:b/>
                <w:bCs/>
              </w:rPr>
              <w:t>Montant : 921 000 euros</w:t>
            </w:r>
          </w:p>
        </w:tc>
      </w:tr>
      <w:tr w:rsidR="00956DDE" w:rsidRPr="00956DDE" w:rsidTr="00956DDE">
        <w:trPr>
          <w:trHeight w:val="287"/>
        </w:trPr>
        <w:tc>
          <w:tcPr>
            <w:tcW w:w="11120" w:type="dxa"/>
            <w:tcBorders>
              <w:top w:val="single" w:sz="24" w:space="0" w:color="FFFFFF"/>
              <w:left w:val="single" w:sz="8" w:space="0" w:color="FFFFFF"/>
              <w:bottom w:val="single" w:sz="8" w:space="0" w:color="FFFFFF"/>
              <w:right w:val="single" w:sz="8" w:space="0" w:color="FFFFFF"/>
            </w:tcBorders>
            <w:shd w:val="clear" w:color="auto" w:fill="FECEAE"/>
            <w:tcMar>
              <w:top w:w="15" w:type="dxa"/>
              <w:left w:w="108" w:type="dxa"/>
              <w:bottom w:w="0" w:type="dxa"/>
              <w:right w:w="108" w:type="dxa"/>
            </w:tcMar>
            <w:hideMark/>
          </w:tcPr>
          <w:p w:rsidR="00956DDE" w:rsidRPr="004744F0" w:rsidRDefault="00956DDE" w:rsidP="00956DDE">
            <w:pPr>
              <w:jc w:val="both"/>
              <w:rPr>
                <w:rFonts w:ascii="Times New Roman" w:hAnsi="Times New Roman" w:cs="Times New Roman"/>
              </w:rPr>
            </w:pPr>
            <w:r w:rsidRPr="004744F0">
              <w:rPr>
                <w:rFonts w:ascii="Times New Roman" w:hAnsi="Times New Roman" w:cs="Times New Roman"/>
                <w:b/>
                <w:bCs/>
              </w:rPr>
              <w:t xml:space="preserve">Durée d’amortissement : 40 ans </w:t>
            </w:r>
          </w:p>
        </w:tc>
      </w:tr>
      <w:tr w:rsidR="00956DDE" w:rsidRPr="00956DDE" w:rsidTr="00956DDE">
        <w:trPr>
          <w:trHeight w:val="287"/>
        </w:trPr>
        <w:tc>
          <w:tcPr>
            <w:tcW w:w="11120" w:type="dxa"/>
            <w:tcBorders>
              <w:top w:val="single" w:sz="8" w:space="0" w:color="FFFFFF"/>
              <w:left w:val="single" w:sz="8" w:space="0" w:color="FFFFFF"/>
              <w:bottom w:val="single" w:sz="8" w:space="0" w:color="FFFFFF"/>
              <w:right w:val="single" w:sz="8" w:space="0" w:color="FFFFFF"/>
            </w:tcBorders>
            <w:shd w:val="clear" w:color="auto" w:fill="FECEAE"/>
            <w:tcMar>
              <w:top w:w="15" w:type="dxa"/>
              <w:left w:w="108" w:type="dxa"/>
              <w:bottom w:w="0" w:type="dxa"/>
              <w:right w:w="108" w:type="dxa"/>
            </w:tcMar>
            <w:hideMark/>
          </w:tcPr>
          <w:p w:rsidR="00956DDE" w:rsidRPr="004744F0" w:rsidRDefault="00956DDE" w:rsidP="00956DDE">
            <w:pPr>
              <w:jc w:val="both"/>
              <w:rPr>
                <w:rFonts w:ascii="Times New Roman" w:hAnsi="Times New Roman" w:cs="Times New Roman"/>
              </w:rPr>
            </w:pPr>
            <w:r w:rsidRPr="004744F0">
              <w:rPr>
                <w:rFonts w:ascii="Times New Roman" w:hAnsi="Times New Roman" w:cs="Times New Roman"/>
                <w:b/>
                <w:bCs/>
              </w:rPr>
              <w:t>Périodicité des échéances : Trimestrielle soit 8000 € par trimestre</w:t>
            </w:r>
          </w:p>
        </w:tc>
      </w:tr>
      <w:tr w:rsidR="00956DDE" w:rsidRPr="00956DDE" w:rsidTr="00956DDE">
        <w:trPr>
          <w:trHeight w:val="287"/>
        </w:trPr>
        <w:tc>
          <w:tcPr>
            <w:tcW w:w="11120" w:type="dxa"/>
            <w:tcBorders>
              <w:top w:val="single" w:sz="8" w:space="0" w:color="FFFFFF"/>
              <w:left w:val="single" w:sz="8" w:space="0" w:color="FFFFFF"/>
              <w:bottom w:val="single" w:sz="8" w:space="0" w:color="FFFFFF"/>
              <w:right w:val="single" w:sz="8" w:space="0" w:color="FFFFFF"/>
            </w:tcBorders>
            <w:shd w:val="clear" w:color="auto" w:fill="FECEAE"/>
            <w:tcMar>
              <w:top w:w="15" w:type="dxa"/>
              <w:left w:w="108" w:type="dxa"/>
              <w:bottom w:w="0" w:type="dxa"/>
              <w:right w:w="108" w:type="dxa"/>
            </w:tcMar>
            <w:hideMark/>
          </w:tcPr>
          <w:p w:rsidR="00956DDE" w:rsidRPr="004744F0" w:rsidRDefault="00956DDE" w:rsidP="00956DDE">
            <w:pPr>
              <w:jc w:val="both"/>
              <w:rPr>
                <w:rFonts w:ascii="Times New Roman" w:hAnsi="Times New Roman" w:cs="Times New Roman"/>
              </w:rPr>
            </w:pPr>
            <w:r w:rsidRPr="004744F0">
              <w:rPr>
                <w:rFonts w:ascii="Times New Roman" w:hAnsi="Times New Roman" w:cs="Times New Roman"/>
                <w:b/>
                <w:bCs/>
              </w:rPr>
              <w:t>Index : Livret A</w:t>
            </w:r>
          </w:p>
        </w:tc>
      </w:tr>
      <w:tr w:rsidR="00956DDE" w:rsidRPr="00956DDE" w:rsidTr="00956DDE">
        <w:trPr>
          <w:trHeight w:val="287"/>
        </w:trPr>
        <w:tc>
          <w:tcPr>
            <w:tcW w:w="11120" w:type="dxa"/>
            <w:tcBorders>
              <w:top w:val="single" w:sz="8" w:space="0" w:color="FFFFFF"/>
              <w:left w:val="single" w:sz="8" w:space="0" w:color="FFFFFF"/>
              <w:bottom w:val="single" w:sz="8" w:space="0" w:color="FFFFFF"/>
              <w:right w:val="single" w:sz="8" w:space="0" w:color="FFFFFF"/>
            </w:tcBorders>
            <w:shd w:val="clear" w:color="auto" w:fill="FECEAE"/>
            <w:tcMar>
              <w:top w:w="15" w:type="dxa"/>
              <w:left w:w="108" w:type="dxa"/>
              <w:bottom w:w="0" w:type="dxa"/>
              <w:right w:w="108" w:type="dxa"/>
            </w:tcMar>
            <w:hideMark/>
          </w:tcPr>
          <w:p w:rsidR="00956DDE" w:rsidRPr="004744F0" w:rsidRDefault="00956DDE" w:rsidP="00956DDE">
            <w:pPr>
              <w:jc w:val="both"/>
              <w:rPr>
                <w:rFonts w:ascii="Times New Roman" w:hAnsi="Times New Roman" w:cs="Times New Roman"/>
              </w:rPr>
            </w:pPr>
            <w:r w:rsidRPr="004744F0">
              <w:rPr>
                <w:rFonts w:ascii="Times New Roman" w:hAnsi="Times New Roman" w:cs="Times New Roman"/>
                <w:b/>
                <w:bCs/>
              </w:rPr>
              <w:t>Taux d’intérêt actuariel annuel : Taux du LA en vigueur à la date d’effet du contrat + 1,00 %</w:t>
            </w:r>
          </w:p>
          <w:p w:rsidR="00956DDE" w:rsidRPr="004744F0" w:rsidRDefault="00956DDE" w:rsidP="00956DDE">
            <w:pPr>
              <w:jc w:val="both"/>
              <w:rPr>
                <w:rFonts w:ascii="Times New Roman" w:hAnsi="Times New Roman" w:cs="Times New Roman"/>
              </w:rPr>
            </w:pPr>
            <w:r w:rsidRPr="004744F0">
              <w:rPr>
                <w:rFonts w:ascii="Times New Roman" w:hAnsi="Times New Roman" w:cs="Times New Roman"/>
                <w:b/>
                <w:bCs/>
              </w:rPr>
              <w:t>Taux Effectif Global : 1,74%</w:t>
            </w:r>
          </w:p>
        </w:tc>
      </w:tr>
      <w:tr w:rsidR="00956DDE" w:rsidRPr="00956DDE" w:rsidTr="00956DDE">
        <w:trPr>
          <w:trHeight w:val="287"/>
        </w:trPr>
        <w:tc>
          <w:tcPr>
            <w:tcW w:w="11120" w:type="dxa"/>
            <w:tcBorders>
              <w:top w:val="single" w:sz="8" w:space="0" w:color="FFFFFF"/>
              <w:left w:val="single" w:sz="8" w:space="0" w:color="FFFFFF"/>
              <w:bottom w:val="single" w:sz="8" w:space="0" w:color="FFFFFF"/>
              <w:right w:val="single" w:sz="8" w:space="0" w:color="FFFFFF"/>
            </w:tcBorders>
            <w:shd w:val="clear" w:color="auto" w:fill="FECEAE"/>
            <w:tcMar>
              <w:top w:w="15" w:type="dxa"/>
              <w:left w:w="108" w:type="dxa"/>
              <w:bottom w:w="0" w:type="dxa"/>
              <w:right w:w="108" w:type="dxa"/>
            </w:tcMar>
            <w:hideMark/>
          </w:tcPr>
          <w:p w:rsidR="00956DDE" w:rsidRPr="004744F0" w:rsidRDefault="00956DDE" w:rsidP="00956DDE">
            <w:pPr>
              <w:jc w:val="both"/>
              <w:rPr>
                <w:rFonts w:ascii="Times New Roman" w:hAnsi="Times New Roman" w:cs="Times New Roman"/>
              </w:rPr>
            </w:pPr>
            <w:proofErr w:type="spellStart"/>
            <w:r w:rsidRPr="004744F0">
              <w:rPr>
                <w:rFonts w:ascii="Times New Roman" w:hAnsi="Times New Roman" w:cs="Times New Roman"/>
                <w:b/>
                <w:bCs/>
              </w:rPr>
              <w:t>Révisabilité</w:t>
            </w:r>
            <w:proofErr w:type="spellEnd"/>
            <w:r w:rsidRPr="004744F0">
              <w:rPr>
                <w:rFonts w:ascii="Times New Roman" w:hAnsi="Times New Roman" w:cs="Times New Roman"/>
                <w:b/>
                <w:bCs/>
              </w:rPr>
              <w:t xml:space="preserve"> du taux d’intérêt à chaque échéance : en fonction de la variation du taux du LA</w:t>
            </w:r>
          </w:p>
        </w:tc>
      </w:tr>
      <w:tr w:rsidR="00956DDE" w:rsidRPr="00956DDE" w:rsidTr="00956DDE">
        <w:trPr>
          <w:trHeight w:val="287"/>
        </w:trPr>
        <w:tc>
          <w:tcPr>
            <w:tcW w:w="11120" w:type="dxa"/>
            <w:tcBorders>
              <w:top w:val="single" w:sz="8" w:space="0" w:color="FFFFFF"/>
              <w:left w:val="single" w:sz="8" w:space="0" w:color="FFFFFF"/>
              <w:bottom w:val="single" w:sz="8" w:space="0" w:color="FFFFFF"/>
              <w:right w:val="single" w:sz="8" w:space="0" w:color="FFFFFF"/>
            </w:tcBorders>
            <w:shd w:val="clear" w:color="auto" w:fill="FECEAE"/>
            <w:tcMar>
              <w:top w:w="15" w:type="dxa"/>
              <w:left w:w="108" w:type="dxa"/>
              <w:bottom w:w="0" w:type="dxa"/>
              <w:right w:w="108" w:type="dxa"/>
            </w:tcMar>
            <w:hideMark/>
          </w:tcPr>
          <w:p w:rsidR="00956DDE" w:rsidRPr="004744F0" w:rsidRDefault="00956DDE" w:rsidP="00956DDE">
            <w:pPr>
              <w:jc w:val="both"/>
              <w:rPr>
                <w:rFonts w:ascii="Times New Roman" w:hAnsi="Times New Roman" w:cs="Times New Roman"/>
              </w:rPr>
            </w:pPr>
            <w:r w:rsidRPr="004744F0">
              <w:rPr>
                <w:rFonts w:ascii="Times New Roman" w:hAnsi="Times New Roman" w:cs="Times New Roman"/>
                <w:b/>
                <w:bCs/>
              </w:rPr>
              <w:t> LA : livret A</w:t>
            </w:r>
          </w:p>
        </w:tc>
      </w:tr>
      <w:tr w:rsidR="00956DDE" w:rsidRPr="00956DDE" w:rsidTr="00956DDE">
        <w:trPr>
          <w:trHeight w:val="316"/>
        </w:trPr>
        <w:tc>
          <w:tcPr>
            <w:tcW w:w="11120" w:type="dxa"/>
            <w:tcBorders>
              <w:top w:val="single" w:sz="8" w:space="0" w:color="FFFFFF"/>
              <w:left w:val="single" w:sz="8" w:space="0" w:color="FFFFFF"/>
              <w:bottom w:val="single" w:sz="8" w:space="0" w:color="FFFFFF"/>
              <w:right w:val="single" w:sz="8" w:space="0" w:color="FFFFFF"/>
            </w:tcBorders>
            <w:shd w:val="clear" w:color="auto" w:fill="FECEAE"/>
            <w:tcMar>
              <w:top w:w="15" w:type="dxa"/>
              <w:left w:w="108" w:type="dxa"/>
              <w:bottom w:w="0" w:type="dxa"/>
              <w:right w:w="108" w:type="dxa"/>
            </w:tcMar>
            <w:hideMark/>
          </w:tcPr>
          <w:p w:rsidR="00956DDE" w:rsidRPr="004744F0" w:rsidRDefault="00956DDE" w:rsidP="00956DDE">
            <w:pPr>
              <w:jc w:val="both"/>
              <w:rPr>
                <w:rFonts w:ascii="Times New Roman" w:hAnsi="Times New Roman" w:cs="Times New Roman"/>
              </w:rPr>
            </w:pPr>
            <w:r w:rsidRPr="004744F0">
              <w:rPr>
                <w:rFonts w:ascii="Times New Roman" w:hAnsi="Times New Roman" w:cs="Times New Roman"/>
                <w:b/>
                <w:bCs/>
              </w:rPr>
              <w:t xml:space="preserve">Commission d’instruction : 0.06 % (6 points de base) du montant du prêt </w:t>
            </w:r>
          </w:p>
          <w:p w:rsidR="00956DDE" w:rsidRPr="004744F0" w:rsidRDefault="00956DDE" w:rsidP="00956DDE">
            <w:pPr>
              <w:jc w:val="both"/>
              <w:rPr>
                <w:rFonts w:ascii="Times New Roman" w:hAnsi="Times New Roman" w:cs="Times New Roman"/>
              </w:rPr>
            </w:pPr>
            <w:r w:rsidRPr="004744F0">
              <w:rPr>
                <w:rFonts w:ascii="Times New Roman" w:hAnsi="Times New Roman" w:cs="Times New Roman"/>
                <w:b/>
                <w:bCs/>
              </w:rPr>
              <w:t xml:space="preserve"> ( 550€)</w:t>
            </w:r>
          </w:p>
        </w:tc>
      </w:tr>
    </w:tbl>
    <w:p w:rsidR="00830049" w:rsidRDefault="00830049" w:rsidP="00233DCC">
      <w:pPr>
        <w:jc w:val="both"/>
        <w:rPr>
          <w:rFonts w:ascii="Times New Roman" w:hAnsi="Times New Roman" w:cs="Times New Roman"/>
          <w:sz w:val="24"/>
          <w:szCs w:val="24"/>
        </w:rPr>
      </w:pPr>
    </w:p>
    <w:p w:rsidR="00956DDE" w:rsidRPr="004744F0" w:rsidRDefault="00956DDE" w:rsidP="00233DCC">
      <w:pPr>
        <w:jc w:val="both"/>
        <w:rPr>
          <w:rFonts w:ascii="Times New Roman" w:hAnsi="Times New Roman" w:cs="Times New Roman"/>
        </w:rPr>
      </w:pPr>
      <w:r w:rsidRPr="004744F0">
        <w:rPr>
          <w:rFonts w:ascii="Times New Roman" w:hAnsi="Times New Roman" w:cs="Times New Roman"/>
        </w:rPr>
        <w:t xml:space="preserve">Il est demandé pourquoi la collectivité par sur une telle durée alors que l’actuelle maison de santé qui a une trentaine d’année parait obsolète ? M le Maire rappelle qu’elle n’est pas obsolète mais elle ne permet pas d’accueillir des médecins complémentaires. En outre, comme lors d’achat d’une maison individuelle </w:t>
      </w:r>
      <w:r w:rsidR="004744F0" w:rsidRPr="004744F0">
        <w:rPr>
          <w:rFonts w:ascii="Times New Roman" w:hAnsi="Times New Roman" w:cs="Times New Roman"/>
        </w:rPr>
        <w:t>la composition de la famille évolue mais la durée d’emprunt reste souvent celle initialement prévue.</w:t>
      </w:r>
    </w:p>
    <w:p w:rsidR="004744F0" w:rsidRDefault="004744F0" w:rsidP="004744F0">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Accord du conseil municipal à l’unanimité </w:t>
      </w:r>
    </w:p>
    <w:p w:rsidR="004744F0" w:rsidRDefault="004744F0" w:rsidP="00233DCC">
      <w:pPr>
        <w:jc w:val="both"/>
        <w:rPr>
          <w:rFonts w:ascii="Times New Roman" w:hAnsi="Times New Roman" w:cs="Times New Roman"/>
          <w:sz w:val="24"/>
          <w:szCs w:val="24"/>
        </w:rPr>
      </w:pPr>
    </w:p>
    <w:p w:rsidR="00830049" w:rsidRPr="00BB63F1" w:rsidRDefault="00830049" w:rsidP="0083004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COMPTE RENDU D’ACTIVITE BIBLIOTHEQUE ET EAU</w:t>
      </w:r>
    </w:p>
    <w:p w:rsidR="00830049" w:rsidRPr="00830049" w:rsidRDefault="00830049" w:rsidP="00233DCC">
      <w:pPr>
        <w:jc w:val="both"/>
        <w:rPr>
          <w:rFonts w:ascii="Times New Roman" w:hAnsi="Times New Roman" w:cs="Times New Roman"/>
          <w:sz w:val="24"/>
          <w:szCs w:val="24"/>
        </w:rPr>
      </w:pPr>
    </w:p>
    <w:p w:rsidR="00830049" w:rsidRPr="00830049" w:rsidRDefault="00830049" w:rsidP="00830049">
      <w:pPr>
        <w:rPr>
          <w:rFonts w:ascii="Times New Roman" w:hAnsi="Times New Roman" w:cs="Times New Roman"/>
        </w:rPr>
      </w:pPr>
      <w:r>
        <w:rPr>
          <w:rFonts w:ascii="Times New Roman" w:hAnsi="Times New Roman" w:cs="Times New Roman"/>
        </w:rPr>
        <w:t>-</w:t>
      </w:r>
      <w:r w:rsidRPr="00830049">
        <w:rPr>
          <w:rFonts w:ascii="Times New Roman" w:hAnsi="Times New Roman" w:cs="Times New Roman"/>
        </w:rPr>
        <w:t>De la bibliothèque (copie jointe</w:t>
      </w:r>
      <w:r>
        <w:rPr>
          <w:rFonts w:ascii="Times New Roman" w:hAnsi="Times New Roman" w:cs="Times New Roman"/>
        </w:rPr>
        <w:t xml:space="preserve"> aux convocations</w:t>
      </w:r>
      <w:r w:rsidRPr="00830049">
        <w:rPr>
          <w:rFonts w:ascii="Times New Roman" w:hAnsi="Times New Roman" w:cs="Times New Roman"/>
        </w:rPr>
        <w:t>)</w:t>
      </w:r>
      <w:r w:rsidR="004744F0">
        <w:rPr>
          <w:rFonts w:ascii="Times New Roman" w:hAnsi="Times New Roman" w:cs="Times New Roman"/>
        </w:rPr>
        <w:t xml:space="preserve"> augmentation du nombre d’abonnés.</w:t>
      </w:r>
    </w:p>
    <w:p w:rsidR="00830049" w:rsidRDefault="00830049" w:rsidP="00830049">
      <w:pPr>
        <w:rPr>
          <w:rFonts w:ascii="Times New Roman" w:hAnsi="Times New Roman" w:cs="Times New Roman"/>
        </w:rPr>
      </w:pPr>
      <w:r w:rsidRPr="00830049">
        <w:rPr>
          <w:rFonts w:ascii="Times New Roman" w:hAnsi="Times New Roman" w:cs="Times New Roman"/>
        </w:rPr>
        <w:t>-De l’eau (copie jointe</w:t>
      </w:r>
      <w:r>
        <w:rPr>
          <w:rFonts w:ascii="Times New Roman" w:hAnsi="Times New Roman" w:cs="Times New Roman"/>
        </w:rPr>
        <w:t xml:space="preserve"> aux convocations</w:t>
      </w:r>
      <w:r w:rsidRPr="00830049">
        <w:rPr>
          <w:rFonts w:ascii="Times New Roman" w:hAnsi="Times New Roman" w:cs="Times New Roman"/>
        </w:rPr>
        <w:t>)</w:t>
      </w:r>
      <w:r w:rsidR="004744F0">
        <w:rPr>
          <w:rFonts w:ascii="Times New Roman" w:hAnsi="Times New Roman" w:cs="Times New Roman"/>
        </w:rPr>
        <w:t> :</w:t>
      </w:r>
    </w:p>
    <w:p w:rsidR="004A3B24" w:rsidRPr="004744F0" w:rsidRDefault="004C7F3E" w:rsidP="004744F0">
      <w:pPr>
        <w:numPr>
          <w:ilvl w:val="0"/>
          <w:numId w:val="40"/>
        </w:numPr>
        <w:rPr>
          <w:rFonts w:ascii="Times New Roman" w:hAnsi="Times New Roman" w:cs="Times New Roman"/>
        </w:rPr>
      </w:pPr>
      <w:r w:rsidRPr="004744F0">
        <w:rPr>
          <w:rFonts w:ascii="Times New Roman" w:hAnsi="Times New Roman" w:cs="Times New Roman"/>
        </w:rPr>
        <w:t>Taux de rendement Voves : 86,4 %</w:t>
      </w:r>
    </w:p>
    <w:p w:rsidR="004A3B24" w:rsidRPr="004744F0" w:rsidRDefault="004C7F3E" w:rsidP="004744F0">
      <w:pPr>
        <w:numPr>
          <w:ilvl w:val="0"/>
          <w:numId w:val="40"/>
        </w:numPr>
        <w:rPr>
          <w:rFonts w:ascii="Times New Roman" w:hAnsi="Times New Roman" w:cs="Times New Roman"/>
        </w:rPr>
      </w:pPr>
      <w:r w:rsidRPr="004744F0">
        <w:rPr>
          <w:rFonts w:ascii="Times New Roman" w:hAnsi="Times New Roman" w:cs="Times New Roman"/>
        </w:rPr>
        <w:t>Taux de rendement Rouvray-Saint-Florentin : 98,9 %</w:t>
      </w:r>
    </w:p>
    <w:p w:rsidR="004A3B24" w:rsidRPr="004744F0" w:rsidRDefault="004C7F3E" w:rsidP="004744F0">
      <w:pPr>
        <w:numPr>
          <w:ilvl w:val="0"/>
          <w:numId w:val="40"/>
        </w:numPr>
        <w:rPr>
          <w:rFonts w:ascii="Times New Roman" w:hAnsi="Times New Roman" w:cs="Times New Roman"/>
        </w:rPr>
      </w:pPr>
      <w:r w:rsidRPr="004744F0">
        <w:rPr>
          <w:rFonts w:ascii="Times New Roman" w:hAnsi="Times New Roman" w:cs="Times New Roman"/>
        </w:rPr>
        <w:t>Taux de rendement Villeneuve-Saint-Nicolas : 86,9 %</w:t>
      </w:r>
    </w:p>
    <w:p w:rsidR="004744F0" w:rsidRPr="00830049" w:rsidRDefault="004744F0" w:rsidP="00830049">
      <w:pPr>
        <w:rPr>
          <w:rFonts w:ascii="Times New Roman" w:hAnsi="Times New Roman" w:cs="Times New Roman"/>
        </w:rPr>
      </w:pPr>
    </w:p>
    <w:p w:rsidR="00830049" w:rsidRPr="004744F0" w:rsidRDefault="00830049" w:rsidP="00233DCC">
      <w:pPr>
        <w:jc w:val="both"/>
        <w:rPr>
          <w:rFonts w:ascii="Times New Roman" w:hAnsi="Times New Roman" w:cs="Times New Roman"/>
        </w:rPr>
      </w:pPr>
      <w:r w:rsidRPr="004744F0">
        <w:rPr>
          <w:rFonts w:ascii="Times New Roman" w:hAnsi="Times New Roman" w:cs="Times New Roman"/>
        </w:rPr>
        <w:t>Ensemble des documents mis à disposition du public.</w:t>
      </w:r>
    </w:p>
    <w:p w:rsidR="004744F0" w:rsidRDefault="004744F0" w:rsidP="004744F0">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Accord du conseil municipal à l’unanimité </w:t>
      </w:r>
    </w:p>
    <w:p w:rsidR="00830049" w:rsidRDefault="00830049" w:rsidP="00233DCC">
      <w:pPr>
        <w:jc w:val="both"/>
        <w:rPr>
          <w:rFonts w:ascii="Times New Roman" w:hAnsi="Times New Roman" w:cs="Times New Roman"/>
          <w:sz w:val="24"/>
          <w:szCs w:val="24"/>
        </w:rPr>
      </w:pPr>
    </w:p>
    <w:p w:rsidR="00830049" w:rsidRPr="00BB63F1" w:rsidRDefault="00830049" w:rsidP="0083004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EXTENSION PERIMETRE COMMUNAUTAIRE</w:t>
      </w:r>
    </w:p>
    <w:p w:rsidR="00830049" w:rsidRDefault="00830049" w:rsidP="00233DCC">
      <w:pPr>
        <w:jc w:val="both"/>
        <w:rPr>
          <w:rFonts w:ascii="Times New Roman" w:hAnsi="Times New Roman" w:cs="Times New Roman"/>
          <w:sz w:val="24"/>
          <w:szCs w:val="24"/>
        </w:rPr>
      </w:pPr>
    </w:p>
    <w:p w:rsidR="00830049" w:rsidRPr="004744F0" w:rsidRDefault="00830049" w:rsidP="00830049">
      <w:pPr>
        <w:spacing w:after="0" w:line="240" w:lineRule="auto"/>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 xml:space="preserve">La Communauté de communes Cœur de Beauce a délibéré le 26 avril dernier pour accepter la demande d’intégration des communes au sein du périmètre communautaire de : </w:t>
      </w:r>
    </w:p>
    <w:p w:rsidR="00830049" w:rsidRPr="004744F0" w:rsidRDefault="00830049" w:rsidP="00830049">
      <w:pPr>
        <w:pStyle w:val="Paragraphedeliste"/>
        <w:numPr>
          <w:ilvl w:val="0"/>
          <w:numId w:val="24"/>
        </w:numPr>
        <w:spacing w:after="0" w:line="240" w:lineRule="auto"/>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ARDELU</w:t>
      </w:r>
    </w:p>
    <w:p w:rsidR="00830049" w:rsidRPr="004744F0" w:rsidRDefault="00830049" w:rsidP="00830049">
      <w:pPr>
        <w:pStyle w:val="Paragraphedeliste"/>
        <w:numPr>
          <w:ilvl w:val="0"/>
          <w:numId w:val="24"/>
        </w:numPr>
        <w:spacing w:after="0" w:line="240" w:lineRule="auto"/>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GARANCIERES-EN-BEAUCE</w:t>
      </w:r>
    </w:p>
    <w:p w:rsidR="00830049" w:rsidRPr="004744F0" w:rsidRDefault="00830049" w:rsidP="00830049">
      <w:pPr>
        <w:pStyle w:val="Paragraphedeliste"/>
        <w:numPr>
          <w:ilvl w:val="0"/>
          <w:numId w:val="24"/>
        </w:numPr>
        <w:spacing w:after="0" w:line="240" w:lineRule="auto"/>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OYSONVILLE</w:t>
      </w:r>
    </w:p>
    <w:p w:rsidR="00830049" w:rsidRPr="004744F0" w:rsidRDefault="00830049" w:rsidP="00830049">
      <w:pPr>
        <w:pStyle w:val="Paragraphedeliste"/>
        <w:numPr>
          <w:ilvl w:val="0"/>
          <w:numId w:val="24"/>
        </w:numPr>
        <w:spacing w:after="0" w:line="240" w:lineRule="auto"/>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SAINVILLE</w:t>
      </w:r>
    </w:p>
    <w:p w:rsidR="00830049" w:rsidRPr="004744F0" w:rsidRDefault="00830049" w:rsidP="00830049">
      <w:pPr>
        <w:spacing w:after="0" w:line="240" w:lineRule="auto"/>
        <w:jc w:val="both"/>
        <w:rPr>
          <w:rFonts w:ascii="Times New Roman" w:eastAsia="Times New Roman" w:hAnsi="Times New Roman" w:cs="Times New Roman"/>
          <w:lang w:eastAsia="fr-FR"/>
        </w:rPr>
      </w:pPr>
    </w:p>
    <w:p w:rsidR="00830049" w:rsidRPr="004744F0" w:rsidRDefault="00830049" w:rsidP="004744F0">
      <w:pPr>
        <w:spacing w:after="0" w:line="240" w:lineRule="auto"/>
        <w:jc w:val="both"/>
        <w:rPr>
          <w:rFonts w:ascii="Comic Sans MS" w:eastAsia="Times New Roman" w:hAnsi="Comic Sans MS" w:cs="Times New Roman"/>
          <w:lang w:eastAsia="fr-FR"/>
        </w:rPr>
      </w:pPr>
      <w:r w:rsidRPr="004744F0">
        <w:rPr>
          <w:rFonts w:ascii="Times New Roman" w:eastAsia="Times New Roman" w:hAnsi="Times New Roman" w:cs="Times New Roman"/>
          <w:lang w:eastAsia="fr-FR"/>
        </w:rPr>
        <w:t>Les Conseils municipaux doivent délibérer à leur tour sur cette extension de périmètre communautaire.</w:t>
      </w:r>
    </w:p>
    <w:p w:rsidR="004744F0" w:rsidRDefault="004744F0" w:rsidP="004744F0">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Accord du conseil municipal à l’unanimité </w:t>
      </w:r>
    </w:p>
    <w:p w:rsidR="004744F0" w:rsidRPr="004744F0" w:rsidRDefault="004744F0" w:rsidP="004744F0">
      <w:pPr>
        <w:spacing w:after="0" w:line="240" w:lineRule="auto"/>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 xml:space="preserve">Il est demandé si un plan de la nouvelle </w:t>
      </w:r>
      <w:proofErr w:type="spellStart"/>
      <w:r w:rsidRPr="004744F0">
        <w:rPr>
          <w:rFonts w:ascii="Times New Roman" w:eastAsia="Times New Roman" w:hAnsi="Times New Roman" w:cs="Times New Roman"/>
          <w:lang w:eastAsia="fr-FR"/>
        </w:rPr>
        <w:t>comcom</w:t>
      </w:r>
      <w:proofErr w:type="spellEnd"/>
      <w:r w:rsidRPr="004744F0">
        <w:rPr>
          <w:rFonts w:ascii="Times New Roman" w:eastAsia="Times New Roman" w:hAnsi="Times New Roman" w:cs="Times New Roman"/>
          <w:lang w:eastAsia="fr-FR"/>
        </w:rPr>
        <w:t xml:space="preserve"> pouvait être transmis aux élus.</w:t>
      </w:r>
    </w:p>
    <w:p w:rsidR="004744F0" w:rsidRPr="004744F0" w:rsidRDefault="004744F0" w:rsidP="004744F0">
      <w:pPr>
        <w:spacing w:after="0" w:line="240" w:lineRule="auto"/>
        <w:jc w:val="both"/>
        <w:rPr>
          <w:rFonts w:ascii="Comic Sans MS" w:eastAsia="Times New Roman" w:hAnsi="Comic Sans MS" w:cs="Times New Roman"/>
          <w:sz w:val="24"/>
          <w:szCs w:val="24"/>
          <w:lang w:eastAsia="fr-FR"/>
        </w:rPr>
      </w:pPr>
    </w:p>
    <w:p w:rsidR="00830049" w:rsidRPr="00BB63F1" w:rsidRDefault="00830049" w:rsidP="0083004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MARCHES PUBLICS</w:t>
      </w:r>
    </w:p>
    <w:p w:rsidR="004744F0" w:rsidRDefault="004744F0" w:rsidP="00830049">
      <w:pPr>
        <w:spacing w:after="0" w:line="240" w:lineRule="auto"/>
        <w:contextualSpacing/>
        <w:jc w:val="both"/>
        <w:rPr>
          <w:rFonts w:ascii="Times New Roman" w:eastAsia="Times New Roman" w:hAnsi="Times New Roman" w:cs="Times New Roman"/>
          <w:sz w:val="24"/>
          <w:szCs w:val="24"/>
          <w:u w:val="single"/>
          <w:lang w:eastAsia="fr-FR"/>
        </w:rPr>
      </w:pPr>
    </w:p>
    <w:p w:rsidR="00830049" w:rsidRPr="004744F0" w:rsidRDefault="00830049" w:rsidP="00830049">
      <w:pPr>
        <w:spacing w:after="0" w:line="240" w:lineRule="auto"/>
        <w:contextualSpacing/>
        <w:jc w:val="both"/>
        <w:rPr>
          <w:rFonts w:ascii="Times New Roman" w:eastAsia="Times New Roman" w:hAnsi="Times New Roman" w:cs="Times New Roman"/>
          <w:lang w:eastAsia="fr-FR"/>
        </w:rPr>
      </w:pPr>
      <w:r w:rsidRPr="004744F0">
        <w:rPr>
          <w:rFonts w:ascii="Times New Roman" w:eastAsia="Times New Roman" w:hAnsi="Times New Roman" w:cs="Times New Roman"/>
          <w:u w:val="single"/>
          <w:lang w:eastAsia="fr-FR"/>
        </w:rPr>
        <w:t>Rendus de décision</w:t>
      </w:r>
      <w:r w:rsidRPr="004744F0">
        <w:rPr>
          <w:rFonts w:ascii="Times New Roman" w:eastAsia="Times New Roman" w:hAnsi="Times New Roman" w:cs="Times New Roman"/>
          <w:lang w:eastAsia="fr-FR"/>
        </w:rPr>
        <w:t xml:space="preserve"> : </w:t>
      </w:r>
    </w:p>
    <w:p w:rsidR="00830049" w:rsidRPr="004744F0" w:rsidRDefault="00830049" w:rsidP="00830049">
      <w:pPr>
        <w:spacing w:after="0" w:line="240" w:lineRule="auto"/>
        <w:contextualSpacing/>
        <w:jc w:val="both"/>
        <w:rPr>
          <w:rFonts w:ascii="Times New Roman" w:eastAsia="Times New Roman" w:hAnsi="Times New Roman" w:cs="Times New Roman"/>
          <w:lang w:eastAsia="fr-FR"/>
        </w:rPr>
      </w:pPr>
    </w:p>
    <w:p w:rsidR="00830049" w:rsidRPr="004744F0" w:rsidRDefault="00830049" w:rsidP="00830049">
      <w:pPr>
        <w:rPr>
          <w:rFonts w:ascii="Times New Roman" w:eastAsia="Times New Roman" w:hAnsi="Times New Roman" w:cs="Times New Roman"/>
          <w:b/>
          <w:u w:val="single"/>
          <w:lang w:eastAsia="fr-FR"/>
        </w:rPr>
      </w:pPr>
      <w:r w:rsidRPr="004744F0">
        <w:rPr>
          <w:rFonts w:ascii="Times New Roman" w:eastAsia="Times New Roman" w:hAnsi="Times New Roman" w:cs="Times New Roman"/>
          <w:b/>
          <w:u w:val="single"/>
          <w:lang w:eastAsia="fr-FR"/>
        </w:rPr>
        <w:sym w:font="Wingdings" w:char="F0C4"/>
      </w:r>
      <w:r w:rsidRPr="004744F0">
        <w:rPr>
          <w:rFonts w:ascii="Times New Roman" w:eastAsia="Times New Roman" w:hAnsi="Times New Roman" w:cs="Times New Roman"/>
          <w:b/>
          <w:u w:val="single"/>
          <w:lang w:eastAsia="fr-FR"/>
        </w:rPr>
        <w:t xml:space="preserve"> Mise en conformité de la STEP : </w:t>
      </w:r>
    </w:p>
    <w:p w:rsidR="00830049" w:rsidRPr="004744F0" w:rsidRDefault="00830049" w:rsidP="00830049">
      <w:pPr>
        <w:rPr>
          <w:rFonts w:ascii="Times New Roman" w:eastAsia="Times New Roman" w:hAnsi="Times New Roman" w:cs="Times New Roman"/>
          <w:u w:val="single"/>
          <w:lang w:eastAsia="fr-FR"/>
        </w:rPr>
      </w:pPr>
      <w:r w:rsidRPr="004744F0">
        <w:rPr>
          <w:rFonts w:ascii="Times New Roman" w:eastAsia="Times New Roman" w:hAnsi="Times New Roman" w:cs="Times New Roman"/>
          <w:u w:val="single"/>
          <w:lang w:eastAsia="fr-FR"/>
        </w:rPr>
        <w:t xml:space="preserve">Sous-traitance HORMANN France S.A.S. : </w:t>
      </w:r>
    </w:p>
    <w:p w:rsidR="00830049" w:rsidRPr="004744F0" w:rsidRDefault="00830049" w:rsidP="00830049">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lastRenderedPageBreak/>
        <w:t>La commune a réceptionné la déclaration de sous-traitance pour HORMANN France SAS pour acceptation. Les prestations à réaliser par le sous-traitant : menuiserie.</w:t>
      </w:r>
    </w:p>
    <w:p w:rsidR="0073046F" w:rsidRPr="004744F0" w:rsidRDefault="004744F0" w:rsidP="004744F0">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Montant maximum HT : 5 764,00 €</w:t>
      </w:r>
    </w:p>
    <w:p w:rsidR="004744F0" w:rsidRPr="004744F0" w:rsidRDefault="004744F0" w:rsidP="004744F0">
      <w:pPr>
        <w:jc w:val="both"/>
        <w:rPr>
          <w:rFonts w:ascii="Times New Roman" w:eastAsia="Times New Roman" w:hAnsi="Times New Roman" w:cs="Times New Roman"/>
          <w:lang w:eastAsia="fr-FR"/>
        </w:rPr>
      </w:pPr>
    </w:p>
    <w:p w:rsidR="00830049" w:rsidRPr="004744F0" w:rsidRDefault="00830049" w:rsidP="00830049">
      <w:pPr>
        <w:rPr>
          <w:rFonts w:ascii="Times New Roman" w:eastAsia="Times New Roman" w:hAnsi="Times New Roman" w:cs="Times New Roman"/>
          <w:u w:val="single"/>
          <w:lang w:eastAsia="fr-FR"/>
        </w:rPr>
      </w:pPr>
      <w:r w:rsidRPr="004744F0">
        <w:rPr>
          <w:rFonts w:ascii="Times New Roman" w:eastAsia="Times New Roman" w:hAnsi="Times New Roman" w:cs="Times New Roman"/>
          <w:u w:val="single"/>
          <w:lang w:eastAsia="fr-FR"/>
        </w:rPr>
        <w:t xml:space="preserve">Sous-traitance CLEMESSY. : </w:t>
      </w:r>
    </w:p>
    <w:p w:rsidR="00830049" w:rsidRPr="004744F0" w:rsidRDefault="00830049" w:rsidP="00830049">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La commune a réceptionné la déclaration de sous-traitance pour CLEMESSY pour acceptation. Les prestations à réaliser par le sous-traitant : menuiserie alu.</w:t>
      </w:r>
    </w:p>
    <w:p w:rsidR="00830049" w:rsidRPr="004744F0" w:rsidRDefault="00830049" w:rsidP="00830049">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Montant maximum HT : 926,46 €</w:t>
      </w:r>
    </w:p>
    <w:p w:rsidR="00830049" w:rsidRPr="004744F0" w:rsidRDefault="00830049" w:rsidP="00830049">
      <w:pPr>
        <w:rPr>
          <w:rFonts w:ascii="Times New Roman" w:eastAsia="Times New Roman" w:hAnsi="Times New Roman" w:cs="Times New Roman"/>
          <w:lang w:eastAsia="fr-FR"/>
        </w:rPr>
      </w:pPr>
      <w:r w:rsidRPr="004744F0">
        <w:rPr>
          <w:rFonts w:ascii="Times New Roman" w:eastAsia="Times New Roman" w:hAnsi="Times New Roman" w:cs="Times New Roman"/>
          <w:u w:val="single"/>
          <w:lang w:eastAsia="fr-FR"/>
        </w:rPr>
        <w:t>Sous-traitance SOGAMA</w:t>
      </w:r>
      <w:r w:rsidRPr="004744F0">
        <w:rPr>
          <w:rFonts w:ascii="Times New Roman" w:eastAsia="Times New Roman" w:hAnsi="Times New Roman" w:cs="Times New Roman"/>
          <w:lang w:eastAsia="fr-FR"/>
        </w:rPr>
        <w:t xml:space="preserve"> : </w:t>
      </w:r>
    </w:p>
    <w:p w:rsidR="00830049" w:rsidRPr="004744F0" w:rsidRDefault="00830049" w:rsidP="00830049">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La commune a réceptionné la déclaration de sous-traitance pour SOGAMA pour acceptation. Les prestations à réaliser par le sous-traitant : fourniture, pose et raccordement d’un disjoncteur et d’une liaison électrique.</w:t>
      </w:r>
    </w:p>
    <w:p w:rsidR="00830049" w:rsidRPr="004744F0" w:rsidRDefault="00830049" w:rsidP="00830049">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Montant maximum HT : 1 095,00 €</w:t>
      </w:r>
    </w:p>
    <w:p w:rsidR="00830049" w:rsidRPr="004744F0" w:rsidRDefault="00830049" w:rsidP="00830049">
      <w:pPr>
        <w:rPr>
          <w:rFonts w:ascii="Times New Roman" w:eastAsia="Times New Roman" w:hAnsi="Times New Roman" w:cs="Times New Roman"/>
          <w:lang w:eastAsia="fr-FR"/>
        </w:rPr>
      </w:pPr>
      <w:r w:rsidRPr="004744F0">
        <w:rPr>
          <w:rFonts w:ascii="Times New Roman" w:eastAsia="Times New Roman" w:hAnsi="Times New Roman" w:cs="Times New Roman"/>
          <w:u w:val="single"/>
          <w:lang w:eastAsia="fr-FR"/>
        </w:rPr>
        <w:t>Sous-traitance TATAR SARL</w:t>
      </w:r>
      <w:r w:rsidRPr="004744F0">
        <w:rPr>
          <w:rFonts w:ascii="Times New Roman" w:eastAsia="Times New Roman" w:hAnsi="Times New Roman" w:cs="Times New Roman"/>
          <w:lang w:eastAsia="fr-FR"/>
        </w:rPr>
        <w:t xml:space="preserve"> : </w:t>
      </w:r>
    </w:p>
    <w:p w:rsidR="00830049" w:rsidRPr="004744F0" w:rsidRDefault="00830049" w:rsidP="00830049">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La commune a réceptionné la déclaration de sous-traitance pour TATAR SARL pour acceptation. Les prestations à réaliser par le sous-traitant : montage de murs en blocs de béton</w:t>
      </w:r>
    </w:p>
    <w:p w:rsidR="00830049" w:rsidRPr="004744F0" w:rsidRDefault="00830049" w:rsidP="00830049">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Montant maximum HT : 7 746,00 €</w:t>
      </w:r>
    </w:p>
    <w:p w:rsidR="00830049" w:rsidRPr="004744F0" w:rsidRDefault="00830049" w:rsidP="00830049">
      <w:pPr>
        <w:rPr>
          <w:rFonts w:ascii="Times New Roman" w:eastAsia="Times New Roman" w:hAnsi="Times New Roman" w:cs="Times New Roman"/>
          <w:u w:val="single"/>
          <w:lang w:eastAsia="fr-FR"/>
        </w:rPr>
      </w:pPr>
      <w:r w:rsidRPr="004744F0">
        <w:rPr>
          <w:rFonts w:ascii="Times New Roman" w:eastAsia="Times New Roman" w:hAnsi="Times New Roman" w:cs="Times New Roman"/>
          <w:u w:val="single"/>
          <w:lang w:eastAsia="fr-FR"/>
        </w:rPr>
        <w:t xml:space="preserve">Sous-traitance PAYSAGE JULIEN ET LEGAULT : </w:t>
      </w:r>
    </w:p>
    <w:p w:rsidR="00830049" w:rsidRPr="004744F0" w:rsidRDefault="00830049" w:rsidP="00830049">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La commune a réceptionné la déclaration de sous-traitance pour PAYSAGE JULIEN ET LEGAULT pour acceptation. Les prestations à réaliser par le sous-traitant : travaux de clôture et espaces verts</w:t>
      </w:r>
    </w:p>
    <w:p w:rsidR="00830049" w:rsidRPr="004744F0" w:rsidRDefault="00830049" w:rsidP="00830049">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Montant maximum HT : 7 306,00 €</w:t>
      </w:r>
    </w:p>
    <w:p w:rsidR="00830049" w:rsidRPr="004744F0" w:rsidRDefault="00830049" w:rsidP="00830049">
      <w:pPr>
        <w:rPr>
          <w:rFonts w:ascii="Times New Roman" w:eastAsia="Times New Roman" w:hAnsi="Times New Roman" w:cs="Times New Roman"/>
          <w:b/>
          <w:u w:val="single"/>
          <w:lang w:eastAsia="fr-FR"/>
        </w:rPr>
      </w:pPr>
      <w:r w:rsidRPr="004744F0">
        <w:rPr>
          <w:rFonts w:ascii="Times New Roman" w:eastAsia="Times New Roman" w:hAnsi="Times New Roman" w:cs="Times New Roman"/>
          <w:b/>
          <w:u w:val="single"/>
          <w:lang w:eastAsia="fr-FR"/>
        </w:rPr>
        <w:sym w:font="Wingdings" w:char="F0C4"/>
      </w:r>
      <w:r w:rsidRPr="004744F0">
        <w:rPr>
          <w:rFonts w:ascii="Times New Roman" w:eastAsia="Times New Roman" w:hAnsi="Times New Roman" w:cs="Times New Roman"/>
          <w:b/>
          <w:u w:val="single"/>
          <w:lang w:eastAsia="fr-FR"/>
        </w:rPr>
        <w:t xml:space="preserve"> Réhabilita</w:t>
      </w:r>
      <w:r w:rsidR="004744F0" w:rsidRPr="004744F0">
        <w:rPr>
          <w:rFonts w:ascii="Times New Roman" w:eastAsia="Times New Roman" w:hAnsi="Times New Roman" w:cs="Times New Roman"/>
          <w:b/>
          <w:u w:val="single"/>
          <w:lang w:eastAsia="fr-FR"/>
        </w:rPr>
        <w:t xml:space="preserve">tion du poste EU de </w:t>
      </w:r>
      <w:proofErr w:type="spellStart"/>
      <w:r w:rsidR="004744F0" w:rsidRPr="004744F0">
        <w:rPr>
          <w:rFonts w:ascii="Times New Roman" w:eastAsia="Times New Roman" w:hAnsi="Times New Roman" w:cs="Times New Roman"/>
          <w:b/>
          <w:u w:val="single"/>
          <w:lang w:eastAsia="fr-FR"/>
        </w:rPr>
        <w:t>Foinville</w:t>
      </w:r>
      <w:proofErr w:type="spellEnd"/>
      <w:r w:rsidR="004744F0" w:rsidRPr="004744F0">
        <w:rPr>
          <w:rFonts w:ascii="Times New Roman" w:eastAsia="Times New Roman" w:hAnsi="Times New Roman" w:cs="Times New Roman"/>
          <w:b/>
          <w:u w:val="single"/>
          <w:lang w:eastAsia="fr-FR"/>
        </w:rPr>
        <w:t> (SOGEA)</w:t>
      </w:r>
    </w:p>
    <w:p w:rsidR="00830049" w:rsidRPr="004744F0" w:rsidRDefault="00830049" w:rsidP="00830049">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La commune a réceptionné la déclaration de sous-traitance pour OL. ASS pour acceptation. Les prestations à réaliser par le sous-traitant : travaux de fourniture et pose de pompes.</w:t>
      </w:r>
    </w:p>
    <w:p w:rsidR="00830049" w:rsidRPr="004744F0" w:rsidRDefault="00830049" w:rsidP="00830049">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Montant maximum HT : 21 533,60 €</w:t>
      </w:r>
    </w:p>
    <w:p w:rsidR="00830049" w:rsidRPr="004744F0" w:rsidRDefault="00830049" w:rsidP="00830049">
      <w:pPr>
        <w:rPr>
          <w:rFonts w:ascii="Times New Roman" w:eastAsia="Times New Roman" w:hAnsi="Times New Roman" w:cs="Times New Roman"/>
          <w:b/>
          <w:u w:val="single"/>
          <w:lang w:eastAsia="fr-FR"/>
        </w:rPr>
      </w:pPr>
      <w:r w:rsidRPr="004744F0">
        <w:rPr>
          <w:rFonts w:ascii="Times New Roman" w:eastAsia="Times New Roman" w:hAnsi="Times New Roman" w:cs="Times New Roman"/>
          <w:b/>
          <w:u w:val="single"/>
          <w:lang w:eastAsia="fr-FR"/>
        </w:rPr>
        <w:sym w:font="Wingdings" w:char="F0C4"/>
      </w:r>
      <w:r w:rsidRPr="004744F0">
        <w:rPr>
          <w:rFonts w:ascii="Times New Roman" w:eastAsia="Times New Roman" w:hAnsi="Times New Roman" w:cs="Times New Roman"/>
          <w:b/>
          <w:u w:val="single"/>
          <w:lang w:eastAsia="fr-FR"/>
        </w:rPr>
        <w:t xml:space="preserve"> Démolition Secours Catholique :  </w:t>
      </w:r>
    </w:p>
    <w:p w:rsidR="00830049" w:rsidRPr="004744F0" w:rsidRDefault="00830049" w:rsidP="00830049">
      <w:pPr>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La SARL TRUBERT.G a été retenue pour la démolition du bâtiment du Secours Catholique pour un montant de 13 351,71 € HT.</w:t>
      </w:r>
    </w:p>
    <w:p w:rsidR="00830049" w:rsidRPr="004744F0" w:rsidRDefault="00830049" w:rsidP="00830049">
      <w:pPr>
        <w:rPr>
          <w:rFonts w:ascii="Times New Roman" w:eastAsia="Times New Roman" w:hAnsi="Times New Roman" w:cs="Times New Roman"/>
          <w:b/>
          <w:u w:val="single"/>
          <w:lang w:eastAsia="fr-FR"/>
        </w:rPr>
      </w:pPr>
      <w:r w:rsidRPr="004744F0">
        <w:rPr>
          <w:rFonts w:ascii="Times New Roman" w:eastAsia="Times New Roman" w:hAnsi="Times New Roman" w:cs="Times New Roman"/>
          <w:b/>
          <w:u w:val="single"/>
          <w:lang w:eastAsia="fr-FR"/>
        </w:rPr>
        <w:sym w:font="Wingdings" w:char="F0C4"/>
      </w:r>
      <w:r w:rsidRPr="004744F0">
        <w:rPr>
          <w:rFonts w:ascii="Times New Roman" w:eastAsia="Times New Roman" w:hAnsi="Times New Roman" w:cs="Times New Roman"/>
          <w:b/>
          <w:u w:val="single"/>
          <w:lang w:eastAsia="fr-FR"/>
        </w:rPr>
        <w:t xml:space="preserve"> Changement des radiateurs au-dessus de Coccinelle </w:t>
      </w:r>
    </w:p>
    <w:p w:rsidR="00830049" w:rsidRPr="004744F0" w:rsidRDefault="00830049" w:rsidP="00830049">
      <w:pPr>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 xml:space="preserve">3 entreprises ont proposé un devis : </w:t>
      </w:r>
    </w:p>
    <w:p w:rsidR="00830049" w:rsidRPr="004744F0" w:rsidRDefault="00830049" w:rsidP="00830049">
      <w:pPr>
        <w:rPr>
          <w:rFonts w:ascii="Times New Roman" w:eastAsia="Times New Roman" w:hAnsi="Times New Roman" w:cs="Times New Roman"/>
          <w:lang w:val="en-US" w:eastAsia="fr-FR"/>
        </w:rPr>
      </w:pPr>
      <w:proofErr w:type="gramStart"/>
      <w:r w:rsidRPr="004744F0">
        <w:rPr>
          <w:rFonts w:ascii="Times New Roman" w:eastAsia="Times New Roman" w:hAnsi="Times New Roman" w:cs="Times New Roman"/>
          <w:lang w:val="en-US" w:eastAsia="fr-FR"/>
        </w:rPr>
        <w:t>REXEL :</w:t>
      </w:r>
      <w:proofErr w:type="gramEnd"/>
      <w:r w:rsidRPr="004744F0">
        <w:rPr>
          <w:rFonts w:ascii="Times New Roman" w:eastAsia="Times New Roman" w:hAnsi="Times New Roman" w:cs="Times New Roman"/>
          <w:lang w:val="en-US" w:eastAsia="fr-FR"/>
        </w:rPr>
        <w:t xml:space="preserve"> 3 095.37 € HT</w:t>
      </w:r>
    </w:p>
    <w:p w:rsidR="00830049" w:rsidRPr="004744F0" w:rsidRDefault="00830049" w:rsidP="00830049">
      <w:pPr>
        <w:rPr>
          <w:rFonts w:ascii="Times New Roman" w:eastAsia="Times New Roman" w:hAnsi="Times New Roman" w:cs="Times New Roman"/>
          <w:lang w:val="en-US" w:eastAsia="fr-FR"/>
        </w:rPr>
      </w:pPr>
      <w:proofErr w:type="gramStart"/>
      <w:r w:rsidRPr="004744F0">
        <w:rPr>
          <w:rFonts w:ascii="Times New Roman" w:eastAsia="Times New Roman" w:hAnsi="Times New Roman" w:cs="Times New Roman"/>
          <w:lang w:val="en-US" w:eastAsia="fr-FR"/>
        </w:rPr>
        <w:t>NOLLET :</w:t>
      </w:r>
      <w:proofErr w:type="gramEnd"/>
      <w:r w:rsidRPr="004744F0">
        <w:rPr>
          <w:rFonts w:ascii="Times New Roman" w:eastAsia="Times New Roman" w:hAnsi="Times New Roman" w:cs="Times New Roman"/>
          <w:lang w:val="en-US" w:eastAsia="fr-FR"/>
        </w:rPr>
        <w:t xml:space="preserve"> 1 593.62 € HT</w:t>
      </w:r>
    </w:p>
    <w:p w:rsidR="00830049" w:rsidRPr="004744F0" w:rsidRDefault="00830049" w:rsidP="00830049">
      <w:pPr>
        <w:rPr>
          <w:rFonts w:ascii="Times New Roman" w:eastAsia="Times New Roman" w:hAnsi="Times New Roman" w:cs="Times New Roman"/>
          <w:lang w:val="en-US" w:eastAsia="fr-FR"/>
        </w:rPr>
      </w:pPr>
      <w:r w:rsidRPr="004744F0">
        <w:rPr>
          <w:rFonts w:ascii="Times New Roman" w:eastAsia="Times New Roman" w:hAnsi="Times New Roman" w:cs="Times New Roman"/>
          <w:lang w:val="en-US" w:eastAsia="fr-FR"/>
        </w:rPr>
        <w:t xml:space="preserve">EGELEC </w:t>
      </w:r>
      <w:proofErr w:type="gramStart"/>
      <w:r w:rsidRPr="004744F0">
        <w:rPr>
          <w:rFonts w:ascii="Times New Roman" w:eastAsia="Times New Roman" w:hAnsi="Times New Roman" w:cs="Times New Roman"/>
          <w:lang w:val="en-US" w:eastAsia="fr-FR"/>
        </w:rPr>
        <w:t>28 :</w:t>
      </w:r>
      <w:proofErr w:type="gramEnd"/>
      <w:r w:rsidRPr="004744F0">
        <w:rPr>
          <w:rFonts w:ascii="Times New Roman" w:eastAsia="Times New Roman" w:hAnsi="Times New Roman" w:cs="Times New Roman"/>
          <w:lang w:val="en-US" w:eastAsia="fr-FR"/>
        </w:rPr>
        <w:t xml:space="preserve"> 1 636.74 € HT</w:t>
      </w:r>
    </w:p>
    <w:p w:rsidR="00830049" w:rsidRPr="004744F0" w:rsidRDefault="00830049" w:rsidP="00830049">
      <w:pPr>
        <w:rPr>
          <w:rFonts w:ascii="Times New Roman" w:eastAsia="Times New Roman" w:hAnsi="Times New Roman" w:cs="Times New Roman"/>
          <w:lang w:eastAsia="fr-FR"/>
        </w:rPr>
      </w:pPr>
      <w:r w:rsidRPr="004744F0">
        <w:rPr>
          <w:rFonts w:ascii="Times New Roman" w:eastAsia="Times New Roman" w:hAnsi="Times New Roman" w:cs="Times New Roman"/>
          <w:lang w:eastAsia="fr-FR"/>
        </w:rPr>
        <w:lastRenderedPageBreak/>
        <w:t>L’entreprise retenue est la société EGELEC 28 pour un montant de 1 636.74 € HT soit 1 964.09 € TTC.</w:t>
      </w:r>
    </w:p>
    <w:p w:rsidR="00830049" w:rsidRPr="004744F0" w:rsidRDefault="00830049" w:rsidP="00830049">
      <w:pPr>
        <w:rPr>
          <w:rFonts w:ascii="Times New Roman" w:eastAsia="Times New Roman" w:hAnsi="Times New Roman" w:cs="Times New Roman"/>
          <w:b/>
          <w:u w:val="single"/>
          <w:lang w:eastAsia="fr-FR"/>
        </w:rPr>
      </w:pPr>
      <w:r w:rsidRPr="004744F0">
        <w:rPr>
          <w:rFonts w:ascii="Times New Roman" w:eastAsia="Times New Roman" w:hAnsi="Times New Roman" w:cs="Times New Roman"/>
          <w:b/>
          <w:u w:val="single"/>
          <w:lang w:eastAsia="fr-FR"/>
        </w:rPr>
        <w:sym w:font="Wingdings" w:char="F0C4"/>
      </w:r>
      <w:r w:rsidRPr="004744F0">
        <w:rPr>
          <w:rFonts w:ascii="Times New Roman" w:eastAsia="Times New Roman" w:hAnsi="Times New Roman" w:cs="Times New Roman"/>
          <w:b/>
          <w:u w:val="single"/>
          <w:lang w:eastAsia="fr-FR"/>
        </w:rPr>
        <w:t xml:space="preserve"> Piste d’athlétisme : </w:t>
      </w:r>
    </w:p>
    <w:p w:rsidR="00830049" w:rsidRPr="004744F0" w:rsidRDefault="00830049" w:rsidP="00830049">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 xml:space="preserve">3 entreprises ont proposé un devis : </w:t>
      </w:r>
    </w:p>
    <w:p w:rsidR="00830049" w:rsidRPr="004744F0" w:rsidRDefault="00830049" w:rsidP="00830049">
      <w:pPr>
        <w:jc w:val="both"/>
        <w:rPr>
          <w:rFonts w:ascii="Times New Roman" w:eastAsia="Times New Roman" w:hAnsi="Times New Roman" w:cs="Times New Roman"/>
          <w:u w:val="single"/>
          <w:lang w:eastAsia="fr-FR"/>
        </w:rPr>
      </w:pPr>
      <w:r w:rsidRPr="004744F0">
        <w:rPr>
          <w:rFonts w:ascii="Times New Roman" w:eastAsia="Times New Roman" w:hAnsi="Times New Roman" w:cs="Times New Roman"/>
          <w:u w:val="single"/>
          <w:lang w:eastAsia="fr-FR"/>
        </w:rPr>
        <w:t xml:space="preserve">Deux demis anneaux : </w:t>
      </w:r>
    </w:p>
    <w:p w:rsidR="00830049" w:rsidRPr="004744F0" w:rsidRDefault="00830049" w:rsidP="00830049">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ETP MUSCI SAS : 39 806,00 € HT</w:t>
      </w:r>
    </w:p>
    <w:p w:rsidR="00830049" w:rsidRPr="004744F0" w:rsidRDefault="00830049" w:rsidP="00830049">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COLAS : 39 200,00 € HT</w:t>
      </w:r>
    </w:p>
    <w:p w:rsidR="00830049" w:rsidRPr="004744F0" w:rsidRDefault="00830049" w:rsidP="00830049">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VILLEDIEU FRERE</w:t>
      </w:r>
      <w:r w:rsidR="006406A8">
        <w:rPr>
          <w:rFonts w:ascii="Times New Roman" w:eastAsia="Times New Roman" w:hAnsi="Times New Roman" w:cs="Times New Roman"/>
          <w:lang w:eastAsia="fr-FR"/>
        </w:rPr>
        <w:t>S</w:t>
      </w:r>
      <w:r w:rsidRPr="004744F0">
        <w:rPr>
          <w:rFonts w:ascii="Times New Roman" w:eastAsia="Times New Roman" w:hAnsi="Times New Roman" w:cs="Times New Roman"/>
          <w:lang w:eastAsia="fr-FR"/>
        </w:rPr>
        <w:t> : 36 508,00 € HT</w:t>
      </w:r>
    </w:p>
    <w:p w:rsidR="00830049" w:rsidRPr="004744F0" w:rsidRDefault="00830049" w:rsidP="00830049">
      <w:pPr>
        <w:jc w:val="both"/>
        <w:rPr>
          <w:rFonts w:ascii="Times New Roman" w:eastAsia="Times New Roman" w:hAnsi="Times New Roman" w:cs="Times New Roman"/>
          <w:u w:val="single"/>
          <w:lang w:eastAsia="fr-FR"/>
        </w:rPr>
      </w:pPr>
      <w:r w:rsidRPr="004744F0">
        <w:rPr>
          <w:rFonts w:ascii="Times New Roman" w:eastAsia="Times New Roman" w:hAnsi="Times New Roman" w:cs="Times New Roman"/>
          <w:u w:val="single"/>
          <w:lang w:eastAsia="fr-FR"/>
        </w:rPr>
        <w:t xml:space="preserve">Devant vestiaire : </w:t>
      </w:r>
    </w:p>
    <w:p w:rsidR="00830049" w:rsidRPr="004744F0" w:rsidRDefault="00830049" w:rsidP="00830049">
      <w:pPr>
        <w:jc w:val="both"/>
        <w:rPr>
          <w:rFonts w:ascii="Times New Roman" w:eastAsia="Times New Roman" w:hAnsi="Times New Roman" w:cs="Times New Roman"/>
          <w:lang w:val="en-US" w:eastAsia="fr-FR"/>
        </w:rPr>
      </w:pPr>
      <w:r w:rsidRPr="004744F0">
        <w:rPr>
          <w:rFonts w:ascii="Times New Roman" w:eastAsia="Times New Roman" w:hAnsi="Times New Roman" w:cs="Times New Roman"/>
          <w:lang w:val="en-US" w:eastAsia="fr-FR"/>
        </w:rPr>
        <w:t xml:space="preserve">ETP MUSCI </w:t>
      </w:r>
      <w:proofErr w:type="gramStart"/>
      <w:r w:rsidRPr="004744F0">
        <w:rPr>
          <w:rFonts w:ascii="Times New Roman" w:eastAsia="Times New Roman" w:hAnsi="Times New Roman" w:cs="Times New Roman"/>
          <w:lang w:val="en-US" w:eastAsia="fr-FR"/>
        </w:rPr>
        <w:t>SAS :</w:t>
      </w:r>
      <w:proofErr w:type="gramEnd"/>
      <w:r w:rsidRPr="004744F0">
        <w:rPr>
          <w:rFonts w:ascii="Times New Roman" w:eastAsia="Times New Roman" w:hAnsi="Times New Roman" w:cs="Times New Roman"/>
          <w:lang w:val="en-US" w:eastAsia="fr-FR"/>
        </w:rPr>
        <w:t xml:space="preserve"> 19 529,00 € HT</w:t>
      </w:r>
    </w:p>
    <w:p w:rsidR="00830049" w:rsidRPr="004744F0" w:rsidRDefault="00830049" w:rsidP="00830049">
      <w:pPr>
        <w:jc w:val="both"/>
        <w:rPr>
          <w:rFonts w:ascii="Times New Roman" w:eastAsia="Times New Roman" w:hAnsi="Times New Roman" w:cs="Times New Roman"/>
          <w:lang w:val="en-US" w:eastAsia="fr-FR"/>
        </w:rPr>
      </w:pPr>
      <w:proofErr w:type="gramStart"/>
      <w:r w:rsidRPr="004744F0">
        <w:rPr>
          <w:rFonts w:ascii="Times New Roman" w:eastAsia="Times New Roman" w:hAnsi="Times New Roman" w:cs="Times New Roman"/>
          <w:lang w:val="en-US" w:eastAsia="fr-FR"/>
        </w:rPr>
        <w:t>COLAS :</w:t>
      </w:r>
      <w:proofErr w:type="gramEnd"/>
      <w:r w:rsidRPr="004744F0">
        <w:rPr>
          <w:rFonts w:ascii="Times New Roman" w:eastAsia="Times New Roman" w:hAnsi="Times New Roman" w:cs="Times New Roman"/>
          <w:lang w:val="en-US" w:eastAsia="fr-FR"/>
        </w:rPr>
        <w:t xml:space="preserve"> 19 085,00 € HT</w:t>
      </w:r>
    </w:p>
    <w:p w:rsidR="00830049" w:rsidRPr="004744F0" w:rsidRDefault="00830049" w:rsidP="00830049">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VILLEDIEU FRERE</w:t>
      </w:r>
      <w:r w:rsidR="006406A8">
        <w:rPr>
          <w:rFonts w:ascii="Times New Roman" w:eastAsia="Times New Roman" w:hAnsi="Times New Roman" w:cs="Times New Roman"/>
          <w:lang w:eastAsia="fr-FR"/>
        </w:rPr>
        <w:t>S</w:t>
      </w:r>
      <w:r w:rsidRPr="004744F0">
        <w:rPr>
          <w:rFonts w:ascii="Times New Roman" w:eastAsia="Times New Roman" w:hAnsi="Times New Roman" w:cs="Times New Roman"/>
          <w:lang w:eastAsia="fr-FR"/>
        </w:rPr>
        <w:t> : 17 986,00 € HT</w:t>
      </w:r>
    </w:p>
    <w:p w:rsidR="00830049" w:rsidRPr="004744F0" w:rsidRDefault="00830049" w:rsidP="00830049">
      <w:pPr>
        <w:jc w:val="both"/>
        <w:rPr>
          <w:rFonts w:ascii="Times New Roman" w:eastAsia="Times New Roman" w:hAnsi="Times New Roman" w:cs="Times New Roman"/>
          <w:u w:val="single"/>
          <w:lang w:eastAsia="fr-FR"/>
        </w:rPr>
      </w:pPr>
      <w:r w:rsidRPr="004744F0">
        <w:rPr>
          <w:rFonts w:ascii="Times New Roman" w:eastAsia="Times New Roman" w:hAnsi="Times New Roman" w:cs="Times New Roman"/>
          <w:u w:val="single"/>
          <w:lang w:eastAsia="fr-FR"/>
        </w:rPr>
        <w:t xml:space="preserve">Élargissement et agrandissement ligne droite du fond du stade : </w:t>
      </w:r>
    </w:p>
    <w:p w:rsidR="00830049" w:rsidRPr="004744F0" w:rsidRDefault="00830049" w:rsidP="00830049">
      <w:pPr>
        <w:jc w:val="both"/>
        <w:rPr>
          <w:rFonts w:ascii="Times New Roman" w:eastAsia="Times New Roman" w:hAnsi="Times New Roman" w:cs="Times New Roman"/>
          <w:lang w:val="en-US" w:eastAsia="fr-FR"/>
        </w:rPr>
      </w:pPr>
      <w:r w:rsidRPr="004744F0">
        <w:rPr>
          <w:rFonts w:ascii="Times New Roman" w:eastAsia="Times New Roman" w:hAnsi="Times New Roman" w:cs="Times New Roman"/>
          <w:lang w:val="en-US" w:eastAsia="fr-FR"/>
        </w:rPr>
        <w:t xml:space="preserve">ETP MUSCI </w:t>
      </w:r>
      <w:proofErr w:type="gramStart"/>
      <w:r w:rsidRPr="004744F0">
        <w:rPr>
          <w:rFonts w:ascii="Times New Roman" w:eastAsia="Times New Roman" w:hAnsi="Times New Roman" w:cs="Times New Roman"/>
          <w:lang w:val="en-US" w:eastAsia="fr-FR"/>
        </w:rPr>
        <w:t>SAS :</w:t>
      </w:r>
      <w:proofErr w:type="gramEnd"/>
      <w:r w:rsidRPr="004744F0">
        <w:rPr>
          <w:rFonts w:ascii="Times New Roman" w:eastAsia="Times New Roman" w:hAnsi="Times New Roman" w:cs="Times New Roman"/>
          <w:lang w:val="en-US" w:eastAsia="fr-FR"/>
        </w:rPr>
        <w:t xml:space="preserve"> 21 692,20 € HT</w:t>
      </w:r>
    </w:p>
    <w:p w:rsidR="00830049" w:rsidRPr="004744F0" w:rsidRDefault="00830049" w:rsidP="00830049">
      <w:pPr>
        <w:jc w:val="both"/>
        <w:rPr>
          <w:rFonts w:ascii="Times New Roman" w:eastAsia="Times New Roman" w:hAnsi="Times New Roman" w:cs="Times New Roman"/>
          <w:lang w:val="en-US" w:eastAsia="fr-FR"/>
        </w:rPr>
      </w:pPr>
      <w:proofErr w:type="gramStart"/>
      <w:r w:rsidRPr="004744F0">
        <w:rPr>
          <w:rFonts w:ascii="Times New Roman" w:eastAsia="Times New Roman" w:hAnsi="Times New Roman" w:cs="Times New Roman"/>
          <w:lang w:val="en-US" w:eastAsia="fr-FR"/>
        </w:rPr>
        <w:t>COLAS :</w:t>
      </w:r>
      <w:proofErr w:type="gramEnd"/>
      <w:r w:rsidRPr="004744F0">
        <w:rPr>
          <w:rFonts w:ascii="Times New Roman" w:eastAsia="Times New Roman" w:hAnsi="Times New Roman" w:cs="Times New Roman"/>
          <w:lang w:val="en-US" w:eastAsia="fr-FR"/>
        </w:rPr>
        <w:t xml:space="preserve"> 21 334,00 € HT</w:t>
      </w:r>
    </w:p>
    <w:p w:rsidR="00830049" w:rsidRPr="004744F0" w:rsidRDefault="00830049" w:rsidP="00830049">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VILLEDIEU FRERE</w:t>
      </w:r>
      <w:r w:rsidR="006406A8">
        <w:rPr>
          <w:rFonts w:ascii="Times New Roman" w:eastAsia="Times New Roman" w:hAnsi="Times New Roman" w:cs="Times New Roman"/>
          <w:lang w:eastAsia="fr-FR"/>
        </w:rPr>
        <w:t>S</w:t>
      </w:r>
      <w:r w:rsidRPr="004744F0">
        <w:rPr>
          <w:rFonts w:ascii="Times New Roman" w:eastAsia="Times New Roman" w:hAnsi="Times New Roman" w:cs="Times New Roman"/>
          <w:lang w:eastAsia="fr-FR"/>
        </w:rPr>
        <w:t> : 19 826,00 € HT</w:t>
      </w:r>
    </w:p>
    <w:p w:rsidR="00830049" w:rsidRPr="004744F0" w:rsidRDefault="00830049" w:rsidP="00830049">
      <w:pPr>
        <w:jc w:val="both"/>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L’entreprise retenue est VILLEDIEU FRERE pour un montant total de 74 320,00 € HT soit 89 184,00 € TTC</w:t>
      </w:r>
    </w:p>
    <w:p w:rsidR="00830049" w:rsidRPr="004744F0" w:rsidRDefault="00830049" w:rsidP="00830049">
      <w:pPr>
        <w:rPr>
          <w:rFonts w:ascii="Times New Roman" w:eastAsia="Times New Roman" w:hAnsi="Times New Roman" w:cs="Times New Roman"/>
          <w:b/>
          <w:u w:val="single"/>
          <w:lang w:eastAsia="fr-FR"/>
        </w:rPr>
      </w:pPr>
      <w:r w:rsidRPr="004744F0">
        <w:rPr>
          <w:rFonts w:ascii="Times New Roman" w:eastAsia="Times New Roman" w:hAnsi="Times New Roman" w:cs="Times New Roman"/>
          <w:b/>
          <w:u w:val="single"/>
          <w:lang w:eastAsia="fr-FR"/>
        </w:rPr>
        <w:sym w:font="Wingdings" w:char="F0C4"/>
      </w:r>
      <w:r w:rsidRPr="004744F0">
        <w:rPr>
          <w:rFonts w:ascii="Times New Roman" w:eastAsia="Times New Roman" w:hAnsi="Times New Roman" w:cs="Times New Roman"/>
          <w:b/>
          <w:u w:val="single"/>
          <w:lang w:eastAsia="fr-FR"/>
        </w:rPr>
        <w:t xml:space="preserve"> Tir à l’arc : </w:t>
      </w:r>
    </w:p>
    <w:p w:rsidR="00830049" w:rsidRPr="004744F0" w:rsidRDefault="00830049" w:rsidP="00830049">
      <w:pPr>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 xml:space="preserve">3 entreprises ont proposé un devis : </w:t>
      </w:r>
    </w:p>
    <w:p w:rsidR="00830049" w:rsidRPr="004744F0" w:rsidRDefault="00830049" w:rsidP="00830049">
      <w:pPr>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VILLEDIEU FRERE</w:t>
      </w:r>
      <w:r w:rsidR="006406A8">
        <w:rPr>
          <w:rFonts w:ascii="Times New Roman" w:eastAsia="Times New Roman" w:hAnsi="Times New Roman" w:cs="Times New Roman"/>
          <w:lang w:eastAsia="fr-FR"/>
        </w:rPr>
        <w:t>S</w:t>
      </w:r>
      <w:r w:rsidRPr="004744F0">
        <w:rPr>
          <w:rFonts w:ascii="Times New Roman" w:eastAsia="Times New Roman" w:hAnsi="Times New Roman" w:cs="Times New Roman"/>
          <w:lang w:eastAsia="fr-FR"/>
        </w:rPr>
        <w:t> : 34 770,00 € HT</w:t>
      </w:r>
    </w:p>
    <w:p w:rsidR="00830049" w:rsidRPr="004744F0" w:rsidRDefault="00830049" w:rsidP="00830049">
      <w:pPr>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COLAS : 36 642,00 € HT</w:t>
      </w:r>
    </w:p>
    <w:p w:rsidR="00830049" w:rsidRPr="004744F0" w:rsidRDefault="00830049" w:rsidP="00830049">
      <w:pPr>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ETP MUSCI SAS : 38 808,00 € HT</w:t>
      </w:r>
    </w:p>
    <w:p w:rsidR="00830049" w:rsidRPr="004744F0" w:rsidRDefault="00830049" w:rsidP="00830049">
      <w:pPr>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L’entreprise retenue est VILLEDIEU FRERE</w:t>
      </w:r>
      <w:r w:rsidR="006406A8">
        <w:rPr>
          <w:rFonts w:ascii="Times New Roman" w:eastAsia="Times New Roman" w:hAnsi="Times New Roman" w:cs="Times New Roman"/>
          <w:lang w:eastAsia="fr-FR"/>
        </w:rPr>
        <w:t>S</w:t>
      </w:r>
      <w:r w:rsidRPr="004744F0">
        <w:rPr>
          <w:rFonts w:ascii="Times New Roman" w:eastAsia="Times New Roman" w:hAnsi="Times New Roman" w:cs="Times New Roman"/>
          <w:lang w:eastAsia="fr-FR"/>
        </w:rPr>
        <w:t xml:space="preserve"> pour un montant de 34 770,00 € HT soit 41 724,00 € TTC.</w:t>
      </w:r>
    </w:p>
    <w:p w:rsidR="004744F0" w:rsidRDefault="004744F0" w:rsidP="004744F0">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Accord du conseil municipal à l’unanimité </w:t>
      </w:r>
    </w:p>
    <w:p w:rsidR="004744F0" w:rsidRPr="00830049" w:rsidRDefault="004744F0" w:rsidP="00830049">
      <w:pPr>
        <w:rPr>
          <w:rFonts w:ascii="Times New Roman" w:eastAsia="Times New Roman" w:hAnsi="Times New Roman" w:cs="Times New Roman"/>
          <w:sz w:val="24"/>
          <w:szCs w:val="24"/>
          <w:lang w:eastAsia="fr-FR"/>
        </w:rPr>
      </w:pPr>
    </w:p>
    <w:p w:rsidR="00830049" w:rsidRPr="004744F0" w:rsidRDefault="00830049" w:rsidP="00830049">
      <w:pPr>
        <w:rPr>
          <w:rFonts w:ascii="Times New Roman" w:eastAsia="Times New Roman" w:hAnsi="Times New Roman" w:cs="Times New Roman"/>
          <w:u w:val="single"/>
          <w:lang w:eastAsia="fr-FR"/>
        </w:rPr>
      </w:pPr>
      <w:r w:rsidRPr="004744F0">
        <w:rPr>
          <w:rFonts w:ascii="Times New Roman" w:eastAsia="Times New Roman" w:hAnsi="Times New Roman" w:cs="Times New Roman"/>
          <w:b/>
          <w:u w:val="single"/>
          <w:lang w:eastAsia="fr-FR"/>
        </w:rPr>
        <w:t>Attribution du marché-Canalisation rue Pasteur</w:t>
      </w:r>
      <w:r w:rsidR="004744F0" w:rsidRPr="004744F0">
        <w:rPr>
          <w:rFonts w:ascii="Times New Roman" w:eastAsia="Times New Roman" w:hAnsi="Times New Roman" w:cs="Times New Roman"/>
          <w:b/>
          <w:u w:val="single"/>
          <w:lang w:eastAsia="fr-FR"/>
        </w:rPr>
        <w:t>-variante</w:t>
      </w:r>
    </w:p>
    <w:p w:rsidR="00830049" w:rsidRPr="004744F0" w:rsidRDefault="00830049" w:rsidP="00830049">
      <w:pPr>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6 entreprises ont répondu et 5 sont conformes au cahier des charges</w:t>
      </w:r>
      <w:r w:rsidR="004744F0" w:rsidRPr="004744F0">
        <w:rPr>
          <w:rFonts w:ascii="Times New Roman" w:eastAsia="Times New Roman" w:hAnsi="Times New Roman" w:cs="Times New Roman"/>
          <w:lang w:eastAsia="fr-FR"/>
        </w:rPr>
        <w:t xml:space="preserve"> à savoir de la fonte naturelle</w:t>
      </w:r>
      <w:r w:rsidRPr="004744F0">
        <w:rPr>
          <w:rFonts w:ascii="Times New Roman" w:eastAsia="Times New Roman" w:hAnsi="Times New Roman" w:cs="Times New Roman"/>
          <w:lang w:eastAsia="fr-FR"/>
        </w:rPr>
        <w:t xml:space="preserve">. Les critères d’attribution sont le prix, la valeur technique et le délai de prestation. </w:t>
      </w:r>
    </w:p>
    <w:p w:rsidR="00830049" w:rsidRPr="004744F0" w:rsidRDefault="00830049" w:rsidP="00830049">
      <w:pPr>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EIFFAGE ROUTE : 166 425,90 € HT</w:t>
      </w:r>
    </w:p>
    <w:p w:rsidR="00830049" w:rsidRPr="004744F0" w:rsidRDefault="00830049" w:rsidP="00830049">
      <w:pPr>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TPL : 119 540,50 € HT</w:t>
      </w:r>
    </w:p>
    <w:p w:rsidR="00830049" w:rsidRPr="004744F0" w:rsidRDefault="00830049" w:rsidP="00830049">
      <w:pPr>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BOUYGUES ENERGIE ET SECURITE : 173 393,00 €</w:t>
      </w:r>
    </w:p>
    <w:p w:rsidR="00830049" w:rsidRPr="004744F0" w:rsidRDefault="00830049" w:rsidP="00830049">
      <w:pPr>
        <w:rPr>
          <w:rFonts w:ascii="Times New Roman" w:eastAsia="Times New Roman" w:hAnsi="Times New Roman" w:cs="Times New Roman"/>
          <w:lang w:eastAsia="fr-FR"/>
        </w:rPr>
      </w:pPr>
      <w:r w:rsidRPr="004744F0">
        <w:rPr>
          <w:rFonts w:ascii="Times New Roman" w:eastAsia="Times New Roman" w:hAnsi="Times New Roman" w:cs="Times New Roman"/>
          <w:lang w:eastAsia="fr-FR"/>
        </w:rPr>
        <w:lastRenderedPageBreak/>
        <w:t>PICHON : 134 331,00 € HT</w:t>
      </w:r>
    </w:p>
    <w:p w:rsidR="00830049" w:rsidRPr="004744F0" w:rsidRDefault="006406A8" w:rsidP="00830049">
      <w:pPr>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VILLEDIEU </w:t>
      </w:r>
      <w:proofErr w:type="gramStart"/>
      <w:r>
        <w:rPr>
          <w:rFonts w:ascii="Times New Roman" w:eastAsia="Times New Roman" w:hAnsi="Times New Roman" w:cs="Times New Roman"/>
          <w:lang w:eastAsia="fr-FR"/>
        </w:rPr>
        <w:t>FRERES</w:t>
      </w:r>
      <w:r w:rsidR="00830049" w:rsidRPr="004744F0">
        <w:rPr>
          <w:rFonts w:ascii="Times New Roman" w:eastAsia="Times New Roman" w:hAnsi="Times New Roman" w:cs="Times New Roman"/>
          <w:lang w:eastAsia="fr-FR"/>
        </w:rPr>
        <w:t>:</w:t>
      </w:r>
      <w:proofErr w:type="gramEnd"/>
      <w:r w:rsidR="00830049" w:rsidRPr="004744F0">
        <w:rPr>
          <w:rFonts w:ascii="Times New Roman" w:eastAsia="Times New Roman" w:hAnsi="Times New Roman" w:cs="Times New Roman"/>
          <w:lang w:eastAsia="fr-FR"/>
        </w:rPr>
        <w:t xml:space="preserve"> 146 553,00 € HT</w:t>
      </w:r>
    </w:p>
    <w:p w:rsidR="00830049" w:rsidRPr="004744F0" w:rsidRDefault="00830049" w:rsidP="00830049">
      <w:pPr>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Proposition </w:t>
      </w:r>
      <w:r w:rsidR="004744F0" w:rsidRPr="004744F0">
        <w:rPr>
          <w:rFonts w:ascii="Times New Roman" w:eastAsia="Times New Roman" w:hAnsi="Times New Roman" w:cs="Times New Roman"/>
          <w:lang w:eastAsia="fr-FR"/>
        </w:rPr>
        <w:t xml:space="preserve">de retenir </w:t>
      </w:r>
      <w:r w:rsidRPr="004744F0">
        <w:rPr>
          <w:rFonts w:ascii="Times New Roman" w:eastAsia="Times New Roman" w:hAnsi="Times New Roman" w:cs="Times New Roman"/>
          <w:lang w:eastAsia="fr-FR"/>
        </w:rPr>
        <w:t xml:space="preserve">: </w:t>
      </w:r>
    </w:p>
    <w:p w:rsidR="00830049" w:rsidRPr="004744F0" w:rsidRDefault="00830049" w:rsidP="00830049">
      <w:pPr>
        <w:rPr>
          <w:rFonts w:ascii="Times New Roman" w:eastAsia="Times New Roman" w:hAnsi="Times New Roman" w:cs="Times New Roman"/>
          <w:lang w:eastAsia="fr-FR"/>
        </w:rPr>
      </w:pPr>
      <w:r w:rsidRPr="004744F0">
        <w:rPr>
          <w:rFonts w:ascii="Times New Roman" w:eastAsia="Times New Roman" w:hAnsi="Times New Roman" w:cs="Times New Roman"/>
          <w:lang w:eastAsia="fr-FR"/>
        </w:rPr>
        <w:t>VILLEDIEU FRERE</w:t>
      </w:r>
      <w:r w:rsidR="006406A8">
        <w:rPr>
          <w:rFonts w:ascii="Times New Roman" w:eastAsia="Times New Roman" w:hAnsi="Times New Roman" w:cs="Times New Roman"/>
          <w:lang w:eastAsia="fr-FR"/>
        </w:rPr>
        <w:t>S</w:t>
      </w:r>
      <w:r w:rsidRPr="004744F0">
        <w:rPr>
          <w:rFonts w:ascii="Times New Roman" w:eastAsia="Times New Roman" w:hAnsi="Times New Roman" w:cs="Times New Roman"/>
          <w:lang w:eastAsia="fr-FR"/>
        </w:rPr>
        <w:t xml:space="preserve"> pour un montant de 146 553,00 € HT.</w:t>
      </w:r>
    </w:p>
    <w:p w:rsidR="004744F0" w:rsidRDefault="004744F0" w:rsidP="004744F0">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Accord du conseil municipal à l’unanimité </w:t>
      </w:r>
    </w:p>
    <w:p w:rsidR="004744F0" w:rsidRPr="00A074D4" w:rsidRDefault="004744F0" w:rsidP="00830049">
      <w:pPr>
        <w:rPr>
          <w:rFonts w:ascii="Times New Roman" w:eastAsia="Times New Roman" w:hAnsi="Times New Roman" w:cs="Times New Roman"/>
          <w:lang w:eastAsia="fr-FR"/>
        </w:rPr>
      </w:pPr>
    </w:p>
    <w:p w:rsidR="00830049" w:rsidRPr="00A074D4" w:rsidRDefault="00830049" w:rsidP="00830049">
      <w:pPr>
        <w:rPr>
          <w:rFonts w:ascii="Times New Roman" w:eastAsia="Times New Roman" w:hAnsi="Times New Roman" w:cs="Times New Roman"/>
          <w:u w:val="single"/>
          <w:lang w:eastAsia="fr-FR"/>
        </w:rPr>
      </w:pPr>
      <w:r w:rsidRPr="00A074D4">
        <w:rPr>
          <w:rFonts w:ascii="Times New Roman" w:eastAsia="Times New Roman" w:hAnsi="Times New Roman" w:cs="Times New Roman"/>
          <w:b/>
          <w:u w:val="single"/>
          <w:lang w:eastAsia="fr-FR"/>
        </w:rPr>
        <w:t>Lancement de consultation</w:t>
      </w:r>
      <w:r w:rsidRPr="00A074D4">
        <w:rPr>
          <w:rFonts w:ascii="Times New Roman" w:eastAsia="Times New Roman" w:hAnsi="Times New Roman" w:cs="Times New Roman"/>
          <w:u w:val="single"/>
          <w:lang w:eastAsia="fr-FR"/>
        </w:rPr>
        <w:t xml:space="preserve"> : </w:t>
      </w:r>
    </w:p>
    <w:p w:rsidR="00830049" w:rsidRPr="00A074D4" w:rsidRDefault="00830049" w:rsidP="00830049">
      <w:pPr>
        <w:rPr>
          <w:rFonts w:ascii="Times New Roman" w:eastAsia="Times New Roman" w:hAnsi="Times New Roman" w:cs="Times New Roman"/>
          <w:lang w:eastAsia="fr-FR"/>
        </w:rPr>
      </w:pPr>
      <w:r w:rsidRPr="00A074D4">
        <w:rPr>
          <w:rFonts w:ascii="Times New Roman" w:eastAsia="Times New Roman" w:hAnsi="Times New Roman" w:cs="Times New Roman"/>
          <w:lang w:eastAsia="fr-FR"/>
        </w:rPr>
        <w:sym w:font="Wingdings" w:char="F0C4"/>
      </w:r>
      <w:r w:rsidRPr="00A074D4">
        <w:rPr>
          <w:rFonts w:ascii="Times New Roman" w:eastAsia="Times New Roman" w:hAnsi="Times New Roman" w:cs="Times New Roman"/>
          <w:lang w:eastAsia="fr-FR"/>
        </w:rPr>
        <w:t xml:space="preserve"> Travaux Maison de santé pluridisciplinaire.</w:t>
      </w:r>
    </w:p>
    <w:p w:rsidR="004A3B24" w:rsidRPr="00A074D4" w:rsidRDefault="004C7F3E" w:rsidP="004744F0">
      <w:pPr>
        <w:spacing w:after="0" w:line="240" w:lineRule="auto"/>
        <w:jc w:val="both"/>
        <w:rPr>
          <w:rFonts w:ascii="Times New Roman" w:hAnsi="Times New Roman" w:cs="Times New Roman"/>
        </w:rPr>
      </w:pPr>
      <w:r w:rsidRPr="00A074D4">
        <w:rPr>
          <w:rFonts w:ascii="Times New Roman" w:hAnsi="Times New Roman" w:cs="Times New Roman"/>
        </w:rPr>
        <w:t>Le règlement de consultation sera rédigé par l’architecte pour lancement du marché sur septembre 2017.</w:t>
      </w:r>
    </w:p>
    <w:p w:rsidR="004A3B24" w:rsidRPr="00A074D4" w:rsidRDefault="004C7F3E" w:rsidP="004744F0">
      <w:pPr>
        <w:spacing w:after="0" w:line="240" w:lineRule="auto"/>
        <w:jc w:val="both"/>
        <w:rPr>
          <w:rFonts w:ascii="Times New Roman" w:hAnsi="Times New Roman" w:cs="Times New Roman"/>
        </w:rPr>
      </w:pPr>
      <w:r w:rsidRPr="00A074D4">
        <w:rPr>
          <w:rFonts w:ascii="Times New Roman" w:hAnsi="Times New Roman" w:cs="Times New Roman"/>
        </w:rPr>
        <w:t>Présentation du PC et des plans au Conseil Municipal du 21/09/2017</w:t>
      </w:r>
    </w:p>
    <w:p w:rsidR="004A3B24" w:rsidRPr="00A074D4" w:rsidRDefault="004C7F3E" w:rsidP="004744F0">
      <w:pPr>
        <w:spacing w:after="0" w:line="240" w:lineRule="auto"/>
        <w:jc w:val="both"/>
        <w:rPr>
          <w:rFonts w:ascii="Times New Roman" w:hAnsi="Times New Roman" w:cs="Times New Roman"/>
        </w:rPr>
      </w:pPr>
      <w:r w:rsidRPr="00A074D4">
        <w:rPr>
          <w:rFonts w:ascii="Times New Roman" w:hAnsi="Times New Roman" w:cs="Times New Roman"/>
        </w:rPr>
        <w:t>Respect du calendrier</w:t>
      </w:r>
    </w:p>
    <w:p w:rsidR="004A3B24" w:rsidRPr="00A074D4" w:rsidRDefault="004C7F3E" w:rsidP="004744F0">
      <w:pPr>
        <w:jc w:val="both"/>
        <w:rPr>
          <w:rFonts w:ascii="Times New Roman" w:hAnsi="Times New Roman" w:cs="Times New Roman"/>
        </w:rPr>
      </w:pPr>
      <w:r w:rsidRPr="00A074D4">
        <w:rPr>
          <w:rFonts w:ascii="Times New Roman" w:hAnsi="Times New Roman" w:cs="Times New Roman"/>
        </w:rPr>
        <w:t xml:space="preserve">Rappel seuil des marchés </w:t>
      </w:r>
      <w:proofErr w:type="gramStart"/>
      <w:r w:rsidRPr="00A074D4">
        <w:rPr>
          <w:rFonts w:ascii="Times New Roman" w:hAnsi="Times New Roman" w:cs="Times New Roman"/>
        </w:rPr>
        <w:t>publics:</w:t>
      </w:r>
      <w:proofErr w:type="gramEnd"/>
    </w:p>
    <w:p w:rsidR="004A3B24" w:rsidRPr="00A074D4" w:rsidRDefault="004C7F3E" w:rsidP="004744F0">
      <w:pPr>
        <w:numPr>
          <w:ilvl w:val="0"/>
          <w:numId w:val="41"/>
        </w:numPr>
        <w:jc w:val="both"/>
        <w:rPr>
          <w:rFonts w:ascii="Times New Roman" w:hAnsi="Times New Roman" w:cs="Times New Roman"/>
        </w:rPr>
      </w:pPr>
      <w:r w:rsidRPr="00A074D4">
        <w:rPr>
          <w:rFonts w:ascii="Times New Roman" w:hAnsi="Times New Roman" w:cs="Times New Roman"/>
        </w:rPr>
        <w:t xml:space="preserve">MAPA </w:t>
      </w:r>
      <w:proofErr w:type="gramStart"/>
      <w:r w:rsidRPr="00A074D4">
        <w:rPr>
          <w:rFonts w:ascii="Times New Roman" w:hAnsi="Times New Roman" w:cs="Times New Roman"/>
        </w:rPr>
        <w:t>( marché</w:t>
      </w:r>
      <w:proofErr w:type="gramEnd"/>
      <w:r w:rsidRPr="00A074D4">
        <w:rPr>
          <w:rFonts w:ascii="Times New Roman" w:hAnsi="Times New Roman" w:cs="Times New Roman"/>
        </w:rPr>
        <w:t xml:space="preserve"> à procédure adaptée) marché de travaux 5 225 000€ HT</w:t>
      </w:r>
    </w:p>
    <w:p w:rsidR="004A3B24" w:rsidRPr="00A074D4" w:rsidRDefault="004C7F3E" w:rsidP="004744F0">
      <w:pPr>
        <w:numPr>
          <w:ilvl w:val="0"/>
          <w:numId w:val="41"/>
        </w:numPr>
        <w:jc w:val="both"/>
        <w:rPr>
          <w:rFonts w:ascii="Times New Roman" w:hAnsi="Times New Roman" w:cs="Times New Roman"/>
        </w:rPr>
      </w:pPr>
      <w:r w:rsidRPr="00A074D4">
        <w:rPr>
          <w:rFonts w:ascii="Times New Roman" w:hAnsi="Times New Roman" w:cs="Times New Roman"/>
        </w:rPr>
        <w:t>Estimation financière</w:t>
      </w:r>
      <w:r w:rsidR="006406A8">
        <w:rPr>
          <w:rFonts w:ascii="Times New Roman" w:hAnsi="Times New Roman" w:cs="Times New Roman"/>
        </w:rPr>
        <w:t xml:space="preserve"> </w:t>
      </w:r>
      <w:r w:rsidRPr="00A074D4">
        <w:rPr>
          <w:rFonts w:ascii="Times New Roman" w:hAnsi="Times New Roman" w:cs="Times New Roman"/>
        </w:rPr>
        <w:t>= 1 900 000€ HT</w:t>
      </w:r>
    </w:p>
    <w:p w:rsidR="00A074D4" w:rsidRPr="00A074D4" w:rsidRDefault="00A074D4" w:rsidP="00A074D4">
      <w:pPr>
        <w:spacing w:after="120" w:line="240" w:lineRule="auto"/>
        <w:jc w:val="both"/>
        <w:rPr>
          <w:rFonts w:ascii="Times New Roman" w:eastAsia="Times New Roman" w:hAnsi="Times New Roman" w:cs="Times New Roman"/>
          <w:sz w:val="24"/>
          <w:szCs w:val="24"/>
          <w:lang w:eastAsia="fr-FR"/>
        </w:rPr>
      </w:pPr>
      <w:r w:rsidRPr="00A074D4">
        <w:rPr>
          <w:rFonts w:ascii="Times New Roman" w:eastAsia="Times New Roman" w:hAnsi="Times New Roman" w:cs="Times New Roman"/>
          <w:sz w:val="24"/>
          <w:szCs w:val="24"/>
          <w:lang w:eastAsia="fr-FR"/>
        </w:rPr>
        <w:t xml:space="preserve">Accord du conseil municipal à l’unanimité </w:t>
      </w:r>
    </w:p>
    <w:p w:rsidR="00830049" w:rsidRPr="00830049" w:rsidRDefault="00830049" w:rsidP="00233DCC">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33DCC" w:rsidRPr="00BB63F1" w:rsidTr="0073046F">
        <w:tc>
          <w:tcPr>
            <w:tcW w:w="9288" w:type="dxa"/>
            <w:tcBorders>
              <w:top w:val="single" w:sz="4" w:space="0" w:color="auto"/>
              <w:left w:val="single" w:sz="4" w:space="0" w:color="auto"/>
              <w:bottom w:val="single" w:sz="4" w:space="0" w:color="auto"/>
              <w:right w:val="single" w:sz="4" w:space="0" w:color="auto"/>
            </w:tcBorders>
          </w:tcPr>
          <w:p w:rsidR="00233DCC" w:rsidRPr="00BB63F1" w:rsidRDefault="00233DCC" w:rsidP="0073046F">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RESSOURCES HUMAINES</w:t>
            </w:r>
          </w:p>
        </w:tc>
      </w:tr>
    </w:tbl>
    <w:p w:rsidR="00A074D4" w:rsidRDefault="00A074D4" w:rsidP="00233DCC">
      <w:pPr>
        <w:spacing w:after="0" w:line="240" w:lineRule="auto"/>
        <w:rPr>
          <w:rFonts w:ascii="Times New Roman" w:eastAsia="Times New Roman" w:hAnsi="Times New Roman" w:cs="Times New Roman"/>
          <w:sz w:val="24"/>
          <w:szCs w:val="24"/>
          <w:lang w:eastAsia="fr-FR"/>
        </w:rPr>
      </w:pPr>
    </w:p>
    <w:p w:rsidR="00233DCC" w:rsidRPr="00A074D4" w:rsidRDefault="00A074D4" w:rsidP="00233DCC">
      <w:pPr>
        <w:spacing w:after="0" w:line="240" w:lineRule="auto"/>
        <w:rPr>
          <w:rFonts w:ascii="Times New Roman" w:eastAsia="Times New Roman" w:hAnsi="Times New Roman" w:cs="Times New Roman"/>
          <w:lang w:eastAsia="fr-FR"/>
        </w:rPr>
      </w:pPr>
      <w:r w:rsidRPr="00A074D4">
        <w:rPr>
          <w:rFonts w:ascii="Times New Roman" w:eastAsia="Times New Roman" w:hAnsi="Times New Roman" w:cs="Times New Roman"/>
          <w:lang w:eastAsia="fr-FR"/>
        </w:rPr>
        <w:t>Avis favorable des Adjoints,</w:t>
      </w:r>
    </w:p>
    <w:p w:rsidR="00A074D4" w:rsidRPr="00A074D4" w:rsidRDefault="00A074D4" w:rsidP="00233DCC">
      <w:pPr>
        <w:spacing w:after="0" w:line="240" w:lineRule="auto"/>
        <w:rPr>
          <w:rFonts w:ascii="Times New Roman" w:eastAsia="Times New Roman" w:hAnsi="Times New Roman" w:cs="Times New Roman"/>
          <w:lang w:eastAsia="fr-FR"/>
        </w:rPr>
      </w:pPr>
    </w:p>
    <w:p w:rsidR="0073046F" w:rsidRPr="00A074D4" w:rsidRDefault="0073046F" w:rsidP="0073046F">
      <w:pPr>
        <w:spacing w:after="0" w:line="240" w:lineRule="auto"/>
        <w:jc w:val="both"/>
        <w:rPr>
          <w:rFonts w:ascii="Times New Roman" w:hAnsi="Times New Roman" w:cs="Times New Roman"/>
          <w:b/>
        </w:rPr>
      </w:pPr>
      <w:r w:rsidRPr="00A074D4">
        <w:rPr>
          <w:rFonts w:ascii="Times New Roman" w:hAnsi="Times New Roman" w:cs="Times New Roman"/>
          <w:b/>
        </w:rPr>
        <w:sym w:font="Wingdings" w:char="F0C4"/>
      </w:r>
      <w:r w:rsidRPr="00A074D4">
        <w:rPr>
          <w:rFonts w:ascii="Times New Roman" w:hAnsi="Times New Roman" w:cs="Times New Roman"/>
          <w:b/>
        </w:rPr>
        <w:t xml:space="preserve"> Renouvellement d’un CAE pour un poste d’agent administratif comptabilité / marchés publics</w:t>
      </w:r>
    </w:p>
    <w:p w:rsidR="0073046F" w:rsidRPr="00A074D4" w:rsidRDefault="0073046F" w:rsidP="0073046F">
      <w:pPr>
        <w:spacing w:after="0" w:line="240" w:lineRule="auto"/>
        <w:jc w:val="both"/>
        <w:rPr>
          <w:rFonts w:ascii="Times New Roman" w:hAnsi="Times New Roman" w:cs="Times New Roman"/>
        </w:rPr>
      </w:pPr>
    </w:p>
    <w:p w:rsidR="0073046F" w:rsidRPr="00A074D4" w:rsidRDefault="006406A8" w:rsidP="0073046F">
      <w:pPr>
        <w:spacing w:after="0" w:line="240" w:lineRule="auto"/>
        <w:jc w:val="both"/>
        <w:rPr>
          <w:rFonts w:ascii="Times New Roman" w:hAnsi="Times New Roman" w:cs="Times New Roman"/>
        </w:rPr>
      </w:pPr>
      <w:r>
        <w:rPr>
          <w:rFonts w:ascii="Times New Roman" w:hAnsi="Times New Roman" w:cs="Times New Roman"/>
        </w:rPr>
        <w:t>Contrat</w:t>
      </w:r>
      <w:r w:rsidR="00A074D4" w:rsidRPr="00A074D4">
        <w:rPr>
          <w:rFonts w:ascii="Times New Roman" w:hAnsi="Times New Roman" w:cs="Times New Roman"/>
        </w:rPr>
        <w:t xml:space="preserve"> d’</w:t>
      </w:r>
      <w:r w:rsidR="0073046F" w:rsidRPr="00A074D4">
        <w:rPr>
          <w:rFonts w:ascii="Times New Roman" w:hAnsi="Times New Roman" w:cs="Times New Roman"/>
        </w:rPr>
        <w:t>A</w:t>
      </w:r>
      <w:r w:rsidR="00A074D4" w:rsidRPr="00A074D4">
        <w:rPr>
          <w:rFonts w:ascii="Times New Roman" w:hAnsi="Times New Roman" w:cs="Times New Roman"/>
        </w:rPr>
        <w:t>ide à l’</w:t>
      </w:r>
      <w:r w:rsidR="0073046F" w:rsidRPr="00A074D4">
        <w:rPr>
          <w:rFonts w:ascii="Times New Roman" w:hAnsi="Times New Roman" w:cs="Times New Roman"/>
        </w:rPr>
        <w:t>E</w:t>
      </w:r>
      <w:r w:rsidR="00A074D4" w:rsidRPr="00A074D4">
        <w:rPr>
          <w:rFonts w:ascii="Times New Roman" w:hAnsi="Times New Roman" w:cs="Times New Roman"/>
        </w:rPr>
        <w:t>mploi</w:t>
      </w:r>
      <w:r w:rsidR="0073046F" w:rsidRPr="00A074D4">
        <w:rPr>
          <w:rFonts w:ascii="Times New Roman" w:hAnsi="Times New Roman" w:cs="Times New Roman"/>
        </w:rPr>
        <w:t xml:space="preserve"> temps complet pour une durée d’un an à compter du 17 octobre 2017.</w:t>
      </w:r>
    </w:p>
    <w:p w:rsidR="0073046F" w:rsidRPr="00A074D4" w:rsidRDefault="0073046F" w:rsidP="0073046F">
      <w:pPr>
        <w:spacing w:after="0" w:line="240" w:lineRule="auto"/>
        <w:contextualSpacing/>
        <w:jc w:val="both"/>
        <w:rPr>
          <w:rFonts w:ascii="Times New Roman" w:eastAsia="Times New Roman" w:hAnsi="Times New Roman" w:cs="Times New Roman"/>
          <w:lang w:eastAsia="fr-FR"/>
        </w:rPr>
      </w:pPr>
    </w:p>
    <w:p w:rsidR="0073046F" w:rsidRPr="00A074D4" w:rsidRDefault="0073046F" w:rsidP="0073046F">
      <w:pPr>
        <w:spacing w:after="0" w:line="240" w:lineRule="auto"/>
        <w:jc w:val="both"/>
        <w:rPr>
          <w:rFonts w:ascii="Times New Roman" w:hAnsi="Times New Roman" w:cs="Times New Roman"/>
          <w:b/>
        </w:rPr>
      </w:pPr>
      <w:r w:rsidRPr="00A074D4">
        <w:rPr>
          <w:rFonts w:ascii="Times New Roman" w:hAnsi="Times New Roman" w:cs="Times New Roman"/>
          <w:b/>
        </w:rPr>
        <w:sym w:font="Wingdings" w:char="F0C4"/>
      </w:r>
      <w:r w:rsidRPr="00A074D4">
        <w:rPr>
          <w:rFonts w:ascii="Times New Roman" w:hAnsi="Times New Roman" w:cs="Times New Roman"/>
          <w:b/>
        </w:rPr>
        <w:t xml:space="preserve"> Création</w:t>
      </w:r>
      <w:r w:rsidR="00A074D4" w:rsidRPr="00A074D4">
        <w:rPr>
          <w:rFonts w:ascii="Times New Roman" w:hAnsi="Times New Roman" w:cs="Times New Roman"/>
          <w:b/>
        </w:rPr>
        <w:t>s</w:t>
      </w:r>
      <w:r w:rsidRPr="00A074D4">
        <w:rPr>
          <w:rFonts w:ascii="Times New Roman" w:hAnsi="Times New Roman" w:cs="Times New Roman"/>
          <w:b/>
        </w:rPr>
        <w:t xml:space="preserve"> de poste</w:t>
      </w:r>
      <w:r w:rsidR="006406A8">
        <w:rPr>
          <w:rFonts w:ascii="Times New Roman" w:hAnsi="Times New Roman" w:cs="Times New Roman"/>
          <w:b/>
        </w:rPr>
        <w:t>s</w:t>
      </w:r>
    </w:p>
    <w:p w:rsidR="0073046F" w:rsidRPr="00A074D4" w:rsidRDefault="0073046F" w:rsidP="0073046F">
      <w:pPr>
        <w:spacing w:after="0" w:line="240" w:lineRule="auto"/>
        <w:contextualSpacing/>
        <w:jc w:val="both"/>
        <w:rPr>
          <w:rFonts w:ascii="Times New Roman" w:eastAsia="Times New Roman" w:hAnsi="Times New Roman" w:cs="Times New Roman"/>
          <w:lang w:eastAsia="fr-FR"/>
        </w:rPr>
      </w:pPr>
    </w:p>
    <w:p w:rsidR="0073046F" w:rsidRPr="00A074D4" w:rsidRDefault="0073046F" w:rsidP="0073046F">
      <w:pPr>
        <w:spacing w:after="0" w:line="240" w:lineRule="auto"/>
        <w:contextualSpacing/>
        <w:jc w:val="both"/>
        <w:rPr>
          <w:rFonts w:ascii="Times New Roman" w:eastAsia="Times New Roman" w:hAnsi="Times New Roman" w:cs="Times New Roman"/>
          <w:lang w:eastAsia="fr-FR"/>
        </w:rPr>
      </w:pPr>
      <w:r w:rsidRPr="00A074D4">
        <w:rPr>
          <w:rFonts w:ascii="Times New Roman" w:eastAsia="Times New Roman" w:hAnsi="Times New Roman" w:cs="Times New Roman"/>
          <w:lang w:eastAsia="fr-FR"/>
        </w:rPr>
        <w:sym w:font="Wingdings" w:char="F0F0"/>
      </w:r>
      <w:r w:rsidRPr="00A074D4">
        <w:rPr>
          <w:rFonts w:ascii="Times New Roman" w:eastAsia="Times New Roman" w:hAnsi="Times New Roman" w:cs="Times New Roman"/>
          <w:lang w:eastAsia="fr-FR"/>
        </w:rPr>
        <w:t xml:space="preserve"> Le CDD de la secrétaire arrivant à son terme le 31/10/2017 et n’ayant pas de possibilité de renouveler le CDD, il y a lieu de créer un poste d’adjoint administratif échelle C1 à temps complet en stage.  Avis favorable des adjoints</w:t>
      </w:r>
    </w:p>
    <w:p w:rsidR="0073046F" w:rsidRPr="00A074D4" w:rsidRDefault="0073046F" w:rsidP="0073046F">
      <w:pPr>
        <w:spacing w:after="0" w:line="240" w:lineRule="auto"/>
        <w:contextualSpacing/>
        <w:jc w:val="both"/>
        <w:rPr>
          <w:rFonts w:ascii="Times New Roman" w:eastAsia="Times New Roman" w:hAnsi="Times New Roman" w:cs="Times New Roman"/>
          <w:lang w:eastAsia="fr-FR"/>
        </w:rPr>
      </w:pPr>
    </w:p>
    <w:p w:rsidR="0073046F" w:rsidRPr="00A074D4" w:rsidRDefault="0073046F" w:rsidP="0073046F">
      <w:pPr>
        <w:spacing w:after="0" w:line="240" w:lineRule="auto"/>
        <w:contextualSpacing/>
        <w:jc w:val="both"/>
        <w:rPr>
          <w:rFonts w:ascii="Times New Roman" w:eastAsia="Times New Roman" w:hAnsi="Times New Roman" w:cs="Times New Roman"/>
          <w:lang w:eastAsia="fr-FR"/>
        </w:rPr>
      </w:pPr>
      <w:r w:rsidRPr="00A074D4">
        <w:rPr>
          <w:rFonts w:ascii="Times New Roman" w:eastAsia="Times New Roman" w:hAnsi="Times New Roman" w:cs="Times New Roman"/>
          <w:lang w:eastAsia="fr-FR"/>
        </w:rPr>
        <w:sym w:font="Wingdings" w:char="F0F0"/>
      </w:r>
      <w:r w:rsidRPr="00A074D4">
        <w:rPr>
          <w:rFonts w:ascii="Times New Roman" w:eastAsia="Times New Roman" w:hAnsi="Times New Roman" w:cs="Times New Roman"/>
          <w:lang w:eastAsia="fr-FR"/>
        </w:rPr>
        <w:t xml:space="preserve"> 1 CDD accroissement temporaire d’activité adjoint technique 2ème classe 1er échelon 6.02 h hebdomadaire annualisé, à compter du 1er septembre 2017 pour un poste d’agent de sécurité aux abords des écoles.</w:t>
      </w:r>
    </w:p>
    <w:p w:rsidR="0073046F" w:rsidRPr="00A074D4" w:rsidRDefault="0073046F" w:rsidP="0073046F">
      <w:pPr>
        <w:spacing w:after="0" w:line="240" w:lineRule="auto"/>
        <w:contextualSpacing/>
        <w:jc w:val="both"/>
        <w:rPr>
          <w:rFonts w:ascii="Times New Roman" w:eastAsia="Times New Roman" w:hAnsi="Times New Roman" w:cs="Times New Roman"/>
          <w:lang w:eastAsia="fr-FR"/>
        </w:rPr>
      </w:pPr>
    </w:p>
    <w:p w:rsidR="0073046F" w:rsidRPr="00A074D4" w:rsidRDefault="0073046F" w:rsidP="0073046F">
      <w:pPr>
        <w:spacing w:after="0" w:line="240" w:lineRule="auto"/>
        <w:contextualSpacing/>
        <w:jc w:val="both"/>
        <w:rPr>
          <w:rFonts w:ascii="Times New Roman" w:eastAsia="Times New Roman" w:hAnsi="Times New Roman" w:cs="Times New Roman"/>
          <w:lang w:eastAsia="fr-FR"/>
        </w:rPr>
      </w:pPr>
      <w:r w:rsidRPr="00A074D4">
        <w:rPr>
          <w:rFonts w:ascii="Times New Roman" w:eastAsia="Times New Roman" w:hAnsi="Times New Roman" w:cs="Times New Roman"/>
          <w:lang w:eastAsia="fr-FR"/>
        </w:rPr>
        <w:sym w:font="Wingdings" w:char="F0F0"/>
      </w:r>
      <w:r w:rsidRPr="00A074D4">
        <w:rPr>
          <w:rFonts w:ascii="Times New Roman" w:eastAsia="Times New Roman" w:hAnsi="Times New Roman" w:cs="Times New Roman"/>
          <w:lang w:eastAsia="fr-FR"/>
        </w:rPr>
        <w:t xml:space="preserve"> A la suite de la fin du contrat de 20 heures de l’agent d’entretien en charge des sanitaires du stade, du local des </w:t>
      </w:r>
      <w:proofErr w:type="spellStart"/>
      <w:r w:rsidRPr="00A074D4">
        <w:rPr>
          <w:rFonts w:ascii="Times New Roman" w:eastAsia="Times New Roman" w:hAnsi="Times New Roman" w:cs="Times New Roman"/>
          <w:lang w:eastAsia="fr-FR"/>
        </w:rPr>
        <w:t>minischools</w:t>
      </w:r>
      <w:proofErr w:type="spellEnd"/>
      <w:r w:rsidRPr="00A074D4">
        <w:rPr>
          <w:rFonts w:ascii="Times New Roman" w:eastAsia="Times New Roman" w:hAnsi="Times New Roman" w:cs="Times New Roman"/>
          <w:lang w:eastAsia="fr-FR"/>
        </w:rPr>
        <w:t>, de l’US Voves, du bureau des services techniques et des salles municipales, proposition à l’agent d’entretien chargé de la mairie de réaliser dorénavant l’entretien des locaux susmentionnés pour une durée de 20 heures. Il occupera donc un poste d’adjoint technique de 20 heures en CDD pour accroissement temporaire d’activité à compter du 1</w:t>
      </w:r>
      <w:r w:rsidRPr="00A074D4">
        <w:rPr>
          <w:rFonts w:ascii="Times New Roman" w:eastAsia="Times New Roman" w:hAnsi="Times New Roman" w:cs="Times New Roman"/>
          <w:vertAlign w:val="superscript"/>
          <w:lang w:eastAsia="fr-FR"/>
        </w:rPr>
        <w:t>er</w:t>
      </w:r>
      <w:r w:rsidRPr="00A074D4">
        <w:rPr>
          <w:rFonts w:ascii="Times New Roman" w:eastAsia="Times New Roman" w:hAnsi="Times New Roman" w:cs="Times New Roman"/>
          <w:lang w:eastAsia="fr-FR"/>
        </w:rPr>
        <w:t xml:space="preserve"> juillet 2017 et ce jusqu’au 23 avril </w:t>
      </w:r>
      <w:proofErr w:type="gramStart"/>
      <w:r w:rsidRPr="00A074D4">
        <w:rPr>
          <w:rFonts w:ascii="Times New Roman" w:eastAsia="Times New Roman" w:hAnsi="Times New Roman" w:cs="Times New Roman"/>
          <w:lang w:eastAsia="fr-FR"/>
        </w:rPr>
        <w:t>2018.</w:t>
      </w:r>
      <w:r w:rsidR="00A074D4" w:rsidRPr="00A074D4">
        <w:rPr>
          <w:rFonts w:ascii="Times New Roman" w:eastAsia="Times New Roman" w:hAnsi="Times New Roman" w:cs="Times New Roman"/>
          <w:lang w:eastAsia="fr-FR"/>
        </w:rPr>
        <w:t>(</w:t>
      </w:r>
      <w:proofErr w:type="gramEnd"/>
      <w:r w:rsidR="00A074D4" w:rsidRPr="00A074D4">
        <w:rPr>
          <w:rFonts w:ascii="Times New Roman" w:eastAsia="Times New Roman" w:hAnsi="Times New Roman" w:cs="Times New Roman"/>
          <w:lang w:eastAsia="fr-FR"/>
        </w:rPr>
        <w:t xml:space="preserve"> avenant)</w:t>
      </w:r>
    </w:p>
    <w:p w:rsidR="0073046F" w:rsidRPr="00A074D4" w:rsidRDefault="0073046F" w:rsidP="0073046F">
      <w:pPr>
        <w:spacing w:after="0" w:line="240" w:lineRule="auto"/>
        <w:contextualSpacing/>
        <w:jc w:val="both"/>
        <w:rPr>
          <w:rFonts w:ascii="Times New Roman" w:eastAsia="Times New Roman" w:hAnsi="Times New Roman" w:cs="Times New Roman"/>
          <w:lang w:eastAsia="fr-FR"/>
        </w:rPr>
      </w:pPr>
    </w:p>
    <w:p w:rsidR="0073046F" w:rsidRPr="00A074D4" w:rsidRDefault="0073046F" w:rsidP="0073046F">
      <w:pPr>
        <w:spacing w:after="0" w:line="240" w:lineRule="auto"/>
        <w:jc w:val="both"/>
        <w:rPr>
          <w:rFonts w:ascii="Times New Roman" w:hAnsi="Times New Roman" w:cs="Times New Roman"/>
          <w:b/>
        </w:rPr>
      </w:pPr>
      <w:r w:rsidRPr="00A074D4">
        <w:rPr>
          <w:rFonts w:ascii="Times New Roman" w:hAnsi="Times New Roman" w:cs="Times New Roman"/>
          <w:b/>
        </w:rPr>
        <w:sym w:font="Wingdings" w:char="F0C4"/>
      </w:r>
      <w:r w:rsidRPr="00A074D4">
        <w:rPr>
          <w:rFonts w:ascii="Times New Roman" w:hAnsi="Times New Roman" w:cs="Times New Roman"/>
          <w:b/>
        </w:rPr>
        <w:t xml:space="preserve"> Modification du </w:t>
      </w:r>
      <w:r w:rsidR="00A074D4" w:rsidRPr="00A074D4">
        <w:rPr>
          <w:rFonts w:ascii="Times New Roman" w:hAnsi="Times New Roman" w:cs="Times New Roman"/>
          <w:b/>
        </w:rPr>
        <w:t xml:space="preserve">temps de travail du </w:t>
      </w:r>
      <w:r w:rsidR="00881D01" w:rsidRPr="00A074D4">
        <w:rPr>
          <w:rFonts w:ascii="Times New Roman" w:hAnsi="Times New Roman" w:cs="Times New Roman"/>
          <w:b/>
        </w:rPr>
        <w:t>poste d’adjoint du patrimoine</w:t>
      </w:r>
    </w:p>
    <w:p w:rsidR="0073046F" w:rsidRPr="00A074D4" w:rsidRDefault="0073046F" w:rsidP="0073046F">
      <w:pPr>
        <w:spacing w:after="0" w:line="240" w:lineRule="auto"/>
        <w:contextualSpacing/>
        <w:jc w:val="both"/>
        <w:rPr>
          <w:rFonts w:ascii="Times New Roman" w:eastAsia="Times New Roman" w:hAnsi="Times New Roman" w:cs="Times New Roman"/>
          <w:lang w:eastAsia="fr-FR"/>
        </w:rPr>
      </w:pPr>
    </w:p>
    <w:p w:rsidR="006406A8" w:rsidRDefault="0073046F" w:rsidP="0073046F">
      <w:pPr>
        <w:spacing w:after="0" w:line="240" w:lineRule="auto"/>
        <w:contextualSpacing/>
        <w:jc w:val="both"/>
        <w:rPr>
          <w:rFonts w:ascii="Times New Roman" w:eastAsia="Times New Roman" w:hAnsi="Times New Roman" w:cs="Times New Roman"/>
          <w:lang w:eastAsia="fr-FR"/>
        </w:rPr>
      </w:pPr>
      <w:r w:rsidRPr="00A074D4">
        <w:rPr>
          <w:rFonts w:ascii="Times New Roman" w:eastAsia="Times New Roman" w:hAnsi="Times New Roman" w:cs="Times New Roman"/>
          <w:lang w:eastAsia="fr-FR"/>
        </w:rPr>
        <w:lastRenderedPageBreak/>
        <w:sym w:font="Wingdings" w:char="F0F0"/>
      </w:r>
      <w:r w:rsidRPr="00A074D4">
        <w:rPr>
          <w:rFonts w:ascii="Times New Roman" w:eastAsia="Times New Roman" w:hAnsi="Times New Roman" w:cs="Times New Roman"/>
          <w:lang w:eastAsia="fr-FR"/>
        </w:rPr>
        <w:t xml:space="preserve"> Modification du poste d’adjoint du patrimoine de 13 heures supplémentaires pour la bibliothèque</w:t>
      </w:r>
    </w:p>
    <w:p w:rsidR="0073046F" w:rsidRPr="00A074D4" w:rsidRDefault="0073046F" w:rsidP="0073046F">
      <w:pPr>
        <w:spacing w:after="0" w:line="240" w:lineRule="auto"/>
        <w:contextualSpacing/>
        <w:jc w:val="both"/>
        <w:rPr>
          <w:rFonts w:ascii="Times New Roman" w:eastAsia="Times New Roman" w:hAnsi="Times New Roman" w:cs="Times New Roman"/>
          <w:lang w:eastAsia="fr-FR"/>
        </w:rPr>
      </w:pPr>
      <w:r w:rsidRPr="00A074D4">
        <w:rPr>
          <w:rFonts w:ascii="Times New Roman" w:eastAsia="Times New Roman" w:hAnsi="Times New Roman" w:cs="Times New Roman"/>
          <w:lang w:eastAsia="fr-FR"/>
        </w:rPr>
        <w:t>-avis favorable des adjoints</w:t>
      </w:r>
      <w:r w:rsidR="00A074D4" w:rsidRPr="00A074D4">
        <w:rPr>
          <w:rFonts w:ascii="Times New Roman" w:eastAsia="Times New Roman" w:hAnsi="Times New Roman" w:cs="Times New Roman"/>
          <w:lang w:eastAsia="fr-FR"/>
        </w:rPr>
        <w:t>, avis du comité technique en cours</w:t>
      </w:r>
    </w:p>
    <w:p w:rsidR="0073046F" w:rsidRPr="00A074D4" w:rsidRDefault="0073046F" w:rsidP="0073046F">
      <w:pPr>
        <w:spacing w:after="0" w:line="240" w:lineRule="auto"/>
        <w:contextualSpacing/>
        <w:jc w:val="both"/>
        <w:rPr>
          <w:rFonts w:ascii="Times New Roman" w:eastAsia="Times New Roman" w:hAnsi="Times New Roman" w:cs="Times New Roman"/>
          <w:lang w:eastAsia="fr-FR"/>
        </w:rPr>
      </w:pPr>
      <w:r w:rsidRPr="00A074D4">
        <w:rPr>
          <w:rFonts w:ascii="Times New Roman" w:eastAsia="Times New Roman" w:hAnsi="Times New Roman" w:cs="Times New Roman"/>
          <w:lang w:eastAsia="fr-FR"/>
        </w:rPr>
        <w:t>Au vu de l’accroissement de l’activité de la bibliothèque, proposition de passer de 12 heures à 25 heures hebdomadaires le temps de travail d’un agent du patrimo</w:t>
      </w:r>
      <w:r w:rsidR="00A074D4" w:rsidRPr="00A074D4">
        <w:rPr>
          <w:rFonts w:ascii="Times New Roman" w:eastAsia="Times New Roman" w:hAnsi="Times New Roman" w:cs="Times New Roman"/>
          <w:lang w:eastAsia="fr-FR"/>
        </w:rPr>
        <w:t>ine titulaire, à compter du 1</w:t>
      </w:r>
      <w:r w:rsidR="00A074D4" w:rsidRPr="00A074D4">
        <w:rPr>
          <w:rFonts w:ascii="Times New Roman" w:eastAsia="Times New Roman" w:hAnsi="Times New Roman" w:cs="Times New Roman"/>
          <w:vertAlign w:val="superscript"/>
          <w:lang w:eastAsia="fr-FR"/>
        </w:rPr>
        <w:t>er</w:t>
      </w:r>
      <w:r w:rsidR="00A074D4" w:rsidRPr="00A074D4">
        <w:rPr>
          <w:rFonts w:ascii="Times New Roman" w:eastAsia="Times New Roman" w:hAnsi="Times New Roman" w:cs="Times New Roman"/>
          <w:lang w:eastAsia="fr-FR"/>
        </w:rPr>
        <w:t xml:space="preserve"> septembre 2017</w:t>
      </w:r>
    </w:p>
    <w:p w:rsidR="0073046F" w:rsidRPr="00A074D4" w:rsidRDefault="0073046F" w:rsidP="0073046F">
      <w:pPr>
        <w:spacing w:after="0" w:line="240" w:lineRule="auto"/>
        <w:contextualSpacing/>
        <w:jc w:val="both"/>
        <w:rPr>
          <w:rFonts w:ascii="Times New Roman" w:eastAsia="Times New Roman" w:hAnsi="Times New Roman" w:cs="Times New Roman"/>
          <w:lang w:eastAsia="fr-FR"/>
        </w:rPr>
      </w:pPr>
    </w:p>
    <w:p w:rsidR="0073046F" w:rsidRPr="00A074D4" w:rsidRDefault="0073046F" w:rsidP="0073046F">
      <w:pPr>
        <w:spacing w:after="0" w:line="240" w:lineRule="auto"/>
        <w:jc w:val="both"/>
        <w:rPr>
          <w:rFonts w:ascii="Times New Roman" w:hAnsi="Times New Roman" w:cs="Times New Roman"/>
          <w:b/>
        </w:rPr>
      </w:pPr>
      <w:r w:rsidRPr="00A074D4">
        <w:rPr>
          <w:rFonts w:ascii="Times New Roman" w:hAnsi="Times New Roman" w:cs="Times New Roman"/>
          <w:b/>
        </w:rPr>
        <w:sym w:font="Wingdings" w:char="F0C4"/>
      </w:r>
      <w:r w:rsidRPr="00A074D4">
        <w:rPr>
          <w:rFonts w:ascii="Times New Roman" w:hAnsi="Times New Roman" w:cs="Times New Roman"/>
          <w:b/>
        </w:rPr>
        <w:t xml:space="preserve"> RIFSEEP-avis favorable du comité technique et des adjoints</w:t>
      </w:r>
    </w:p>
    <w:p w:rsidR="0073046F" w:rsidRPr="00A074D4" w:rsidRDefault="0073046F" w:rsidP="0073046F">
      <w:pPr>
        <w:spacing w:after="0" w:line="240" w:lineRule="auto"/>
        <w:contextualSpacing/>
        <w:jc w:val="both"/>
        <w:rPr>
          <w:rFonts w:ascii="Times New Roman" w:eastAsia="Times New Roman" w:hAnsi="Times New Roman" w:cs="Times New Roman"/>
          <w:lang w:eastAsia="fr-FR"/>
        </w:rPr>
      </w:pPr>
    </w:p>
    <w:p w:rsidR="0073046F" w:rsidRPr="00A074D4" w:rsidRDefault="0073046F" w:rsidP="0073046F">
      <w:pPr>
        <w:spacing w:after="0" w:line="240" w:lineRule="auto"/>
        <w:jc w:val="both"/>
        <w:rPr>
          <w:rFonts w:ascii="Times New Roman" w:hAnsi="Times New Roman" w:cs="Times New Roman"/>
        </w:rPr>
      </w:pPr>
      <w:r w:rsidRPr="00A074D4">
        <w:rPr>
          <w:rFonts w:ascii="Times New Roman" w:hAnsi="Times New Roman" w:cs="Times New Roman"/>
        </w:rPr>
        <w:t xml:space="preserve">Les primes et indemnités sont attribuées sur la base d’une décision de l’organe délibérant : elles se distinguent, en cela, des éléments obligatoires de rémunération qui sont le traitement indiciaire et éventuellement le supplément familial servis aux agents territoriaux. </w:t>
      </w:r>
    </w:p>
    <w:p w:rsidR="0073046F" w:rsidRPr="00A074D4" w:rsidRDefault="0073046F" w:rsidP="0073046F">
      <w:pPr>
        <w:spacing w:after="0" w:line="240" w:lineRule="auto"/>
        <w:jc w:val="both"/>
        <w:rPr>
          <w:rFonts w:ascii="Times New Roman" w:hAnsi="Times New Roman" w:cs="Times New Roman"/>
        </w:rPr>
      </w:pPr>
    </w:p>
    <w:p w:rsidR="0073046F" w:rsidRPr="00A074D4" w:rsidRDefault="0073046F" w:rsidP="0073046F">
      <w:pPr>
        <w:spacing w:after="0" w:line="240" w:lineRule="auto"/>
        <w:jc w:val="both"/>
        <w:rPr>
          <w:rFonts w:ascii="Times New Roman" w:hAnsi="Times New Roman" w:cs="Times New Roman"/>
        </w:rPr>
      </w:pPr>
      <w:r w:rsidRPr="00A074D4">
        <w:rPr>
          <w:rFonts w:ascii="Times New Roman" w:hAnsi="Times New Roman" w:cs="Times New Roman"/>
        </w:rPr>
        <w:t xml:space="preserve">Le nouveau régime indemnitaire tenant compte des fonctions, des sujétions, de l’expertise et de l’engagement professionnel (RIFSEEP) mis en place pour la fonction publique de l’Etat est transposable à la fonction publique territoriale. Il se compose : </w:t>
      </w:r>
    </w:p>
    <w:p w:rsidR="0073046F" w:rsidRPr="00A074D4" w:rsidRDefault="0073046F" w:rsidP="0073046F">
      <w:pPr>
        <w:pStyle w:val="Paragraphedeliste"/>
        <w:numPr>
          <w:ilvl w:val="0"/>
          <w:numId w:val="25"/>
        </w:numPr>
        <w:spacing w:after="0" w:line="240" w:lineRule="auto"/>
        <w:jc w:val="both"/>
        <w:rPr>
          <w:rFonts w:ascii="Times New Roman" w:hAnsi="Times New Roman" w:cs="Times New Roman"/>
        </w:rPr>
      </w:pPr>
      <w:proofErr w:type="gramStart"/>
      <w:r w:rsidRPr="00A074D4">
        <w:rPr>
          <w:rFonts w:ascii="Times New Roman" w:hAnsi="Times New Roman" w:cs="Times New Roman"/>
        </w:rPr>
        <w:t>d’une</w:t>
      </w:r>
      <w:proofErr w:type="gramEnd"/>
      <w:r w:rsidRPr="00A074D4">
        <w:rPr>
          <w:rFonts w:ascii="Times New Roman" w:hAnsi="Times New Roman" w:cs="Times New Roman"/>
        </w:rPr>
        <w:t xml:space="preserve"> indemnité liée aux fonctions, aux sujétions et à l’expertise (IFSE) qui correspond à notre part fixe ; </w:t>
      </w:r>
    </w:p>
    <w:p w:rsidR="0073046F" w:rsidRPr="00A074D4" w:rsidRDefault="0073046F" w:rsidP="0073046F">
      <w:pPr>
        <w:pStyle w:val="Paragraphedeliste"/>
        <w:numPr>
          <w:ilvl w:val="0"/>
          <w:numId w:val="25"/>
        </w:numPr>
        <w:spacing w:after="0" w:line="240" w:lineRule="auto"/>
        <w:jc w:val="both"/>
        <w:rPr>
          <w:rFonts w:ascii="Times New Roman" w:hAnsi="Times New Roman" w:cs="Times New Roman"/>
        </w:rPr>
      </w:pPr>
      <w:proofErr w:type="gramStart"/>
      <w:r w:rsidRPr="00A074D4">
        <w:rPr>
          <w:rFonts w:ascii="Times New Roman" w:hAnsi="Times New Roman" w:cs="Times New Roman"/>
        </w:rPr>
        <w:t>d’un</w:t>
      </w:r>
      <w:proofErr w:type="gramEnd"/>
      <w:r w:rsidRPr="00A074D4">
        <w:rPr>
          <w:rFonts w:ascii="Times New Roman" w:hAnsi="Times New Roman" w:cs="Times New Roman"/>
        </w:rPr>
        <w:t xml:space="preserve"> complément indemnitaire tenant compte de l’engagement professionnel et de la manière de servir (CIA) qui correspond à notre part variable. </w:t>
      </w:r>
    </w:p>
    <w:p w:rsidR="0073046F" w:rsidRPr="00A074D4" w:rsidRDefault="0073046F" w:rsidP="0073046F">
      <w:pPr>
        <w:spacing w:after="0" w:line="240" w:lineRule="auto"/>
        <w:jc w:val="both"/>
        <w:rPr>
          <w:rFonts w:ascii="Times New Roman" w:hAnsi="Times New Roman" w:cs="Times New Roman"/>
        </w:rPr>
      </w:pPr>
    </w:p>
    <w:p w:rsidR="0073046F" w:rsidRPr="00A074D4" w:rsidRDefault="0073046F" w:rsidP="0073046F">
      <w:pPr>
        <w:spacing w:after="0" w:line="240" w:lineRule="auto"/>
        <w:jc w:val="both"/>
        <w:rPr>
          <w:rFonts w:ascii="Times New Roman" w:hAnsi="Times New Roman" w:cs="Times New Roman"/>
          <w:b/>
        </w:rPr>
      </w:pPr>
      <w:r w:rsidRPr="00A074D4">
        <w:rPr>
          <w:rFonts w:ascii="Times New Roman" w:hAnsi="Times New Roman" w:cs="Times New Roman"/>
          <w:b/>
        </w:rPr>
        <w:t xml:space="preserve">La collectivité a engagé une réflexion visant à refondre le régime indemnitaire des agents et à instaurer le RIFSEEP. </w:t>
      </w:r>
    </w:p>
    <w:p w:rsidR="0073046F" w:rsidRPr="00A074D4" w:rsidRDefault="0073046F" w:rsidP="0073046F">
      <w:pPr>
        <w:spacing w:after="0" w:line="240" w:lineRule="auto"/>
        <w:jc w:val="both"/>
        <w:rPr>
          <w:rFonts w:ascii="Times New Roman" w:hAnsi="Times New Roman" w:cs="Times New Roman"/>
        </w:rPr>
      </w:pPr>
      <w:r w:rsidRPr="00A074D4">
        <w:rPr>
          <w:rFonts w:ascii="Times New Roman" w:hAnsi="Times New Roman" w:cs="Times New Roman"/>
        </w:rPr>
        <w:t xml:space="preserve">Le RIFSEEP se substitue à l’ensemble des primes ou indemnités versées antérieurement, hormis celles pour lesquelles un maintien est explicitement prévu par décret. Le RIFSEEP ne pourra donc pas se cumuler </w:t>
      </w:r>
      <w:r w:rsidR="006406A8">
        <w:rPr>
          <w:rFonts w:ascii="Times New Roman" w:hAnsi="Times New Roman" w:cs="Times New Roman"/>
        </w:rPr>
        <w:t>avec l’IAT, l’IFTS, l’IEMP …et a</w:t>
      </w:r>
      <w:r w:rsidRPr="00A074D4">
        <w:rPr>
          <w:rFonts w:ascii="Times New Roman" w:hAnsi="Times New Roman" w:cs="Times New Roman"/>
        </w:rPr>
        <w:t xml:space="preserve"> vocation à se substituer à l’ensemble de ces primes.</w:t>
      </w:r>
    </w:p>
    <w:p w:rsidR="0073046F" w:rsidRPr="00A074D4" w:rsidRDefault="0073046F" w:rsidP="0073046F">
      <w:pPr>
        <w:spacing w:after="0" w:line="240" w:lineRule="auto"/>
        <w:jc w:val="both"/>
        <w:rPr>
          <w:rFonts w:ascii="Times New Roman" w:hAnsi="Times New Roman" w:cs="Times New Roman"/>
        </w:rPr>
      </w:pPr>
      <w:r w:rsidRPr="00A074D4">
        <w:rPr>
          <w:rFonts w:ascii="Times New Roman" w:hAnsi="Times New Roman" w:cs="Times New Roman"/>
        </w:rPr>
        <w:t xml:space="preserve">Le Maire propose au Conseil municipal d’instaurer le RIFSEEP et d’en déterminer les critères et modalités d’attribution au sein de la collectivité. </w:t>
      </w:r>
    </w:p>
    <w:p w:rsidR="0073046F" w:rsidRPr="00A074D4" w:rsidRDefault="0073046F" w:rsidP="0073046F">
      <w:pPr>
        <w:spacing w:after="0" w:line="240" w:lineRule="auto"/>
        <w:jc w:val="both"/>
        <w:rPr>
          <w:rFonts w:ascii="Times New Roman" w:hAnsi="Times New Roman" w:cs="Times New Roman"/>
        </w:rPr>
      </w:pPr>
    </w:p>
    <w:p w:rsidR="0073046F" w:rsidRPr="00A074D4" w:rsidRDefault="0073046F" w:rsidP="0073046F">
      <w:pPr>
        <w:spacing w:after="0" w:line="240" w:lineRule="auto"/>
        <w:jc w:val="both"/>
        <w:rPr>
          <w:rFonts w:ascii="Times New Roman" w:hAnsi="Times New Roman" w:cs="Times New Roman"/>
        </w:rPr>
      </w:pPr>
      <w:r w:rsidRPr="00A074D4">
        <w:rPr>
          <w:rFonts w:ascii="Times New Roman" w:hAnsi="Times New Roman" w:cs="Times New Roman"/>
        </w:rPr>
        <w:t xml:space="preserve">Ont validé ce projet : </w:t>
      </w:r>
    </w:p>
    <w:p w:rsidR="0073046F" w:rsidRPr="00A074D4" w:rsidRDefault="0073046F" w:rsidP="0073046F">
      <w:pPr>
        <w:pStyle w:val="Paragraphedeliste"/>
        <w:numPr>
          <w:ilvl w:val="0"/>
          <w:numId w:val="25"/>
        </w:numPr>
        <w:spacing w:after="0" w:line="240" w:lineRule="auto"/>
        <w:jc w:val="both"/>
        <w:rPr>
          <w:rFonts w:ascii="Times New Roman" w:hAnsi="Times New Roman" w:cs="Times New Roman"/>
        </w:rPr>
      </w:pPr>
      <w:r w:rsidRPr="00A074D4">
        <w:rPr>
          <w:rFonts w:ascii="Times New Roman" w:hAnsi="Times New Roman" w:cs="Times New Roman"/>
        </w:rPr>
        <w:t>Le groupe de travail sur le régime indemnitaire</w:t>
      </w:r>
    </w:p>
    <w:p w:rsidR="0073046F" w:rsidRPr="00A074D4" w:rsidRDefault="0073046F" w:rsidP="0073046F">
      <w:pPr>
        <w:pStyle w:val="Paragraphedeliste"/>
        <w:numPr>
          <w:ilvl w:val="0"/>
          <w:numId w:val="25"/>
        </w:numPr>
        <w:spacing w:after="0" w:line="240" w:lineRule="auto"/>
        <w:jc w:val="both"/>
        <w:rPr>
          <w:rFonts w:ascii="Times New Roman" w:hAnsi="Times New Roman" w:cs="Times New Roman"/>
        </w:rPr>
      </w:pPr>
      <w:r w:rsidRPr="00A074D4">
        <w:rPr>
          <w:rFonts w:ascii="Times New Roman" w:hAnsi="Times New Roman" w:cs="Times New Roman"/>
        </w:rPr>
        <w:t>Les adjoints</w:t>
      </w:r>
    </w:p>
    <w:p w:rsidR="0073046F" w:rsidRPr="00A074D4" w:rsidRDefault="0073046F" w:rsidP="0073046F">
      <w:pPr>
        <w:pStyle w:val="Paragraphedeliste"/>
        <w:numPr>
          <w:ilvl w:val="0"/>
          <w:numId w:val="25"/>
        </w:numPr>
        <w:spacing w:after="0" w:line="240" w:lineRule="auto"/>
        <w:jc w:val="both"/>
        <w:rPr>
          <w:rFonts w:ascii="Times New Roman" w:hAnsi="Times New Roman" w:cs="Times New Roman"/>
        </w:rPr>
      </w:pPr>
      <w:r w:rsidRPr="00A074D4">
        <w:rPr>
          <w:rFonts w:ascii="Times New Roman" w:hAnsi="Times New Roman" w:cs="Times New Roman"/>
        </w:rPr>
        <w:t>Le comité technique</w:t>
      </w:r>
    </w:p>
    <w:p w:rsidR="0073046F" w:rsidRPr="00A074D4" w:rsidRDefault="0073046F" w:rsidP="0073046F">
      <w:pPr>
        <w:spacing w:after="0" w:line="240" w:lineRule="auto"/>
        <w:jc w:val="both"/>
        <w:rPr>
          <w:rFonts w:ascii="Times New Roman" w:hAnsi="Times New Roman" w:cs="Times New Roman"/>
        </w:rPr>
      </w:pPr>
    </w:p>
    <w:p w:rsidR="0073046F" w:rsidRPr="00A074D4" w:rsidRDefault="0073046F" w:rsidP="0073046F">
      <w:pPr>
        <w:spacing w:after="0" w:line="240" w:lineRule="auto"/>
        <w:jc w:val="both"/>
        <w:rPr>
          <w:rFonts w:ascii="Times New Roman" w:hAnsi="Times New Roman" w:cs="Times New Roman"/>
        </w:rPr>
      </w:pPr>
      <w:r w:rsidRPr="00A074D4">
        <w:rPr>
          <w:rFonts w:ascii="Times New Roman" w:hAnsi="Times New Roman" w:cs="Times New Roman"/>
        </w:rPr>
        <w:t>Le RIFSEEP pour la filière technique sera appliqué à compter de la date de parution des décrets.</w:t>
      </w:r>
    </w:p>
    <w:p w:rsidR="0073046F" w:rsidRPr="00A074D4" w:rsidRDefault="0073046F" w:rsidP="0073046F">
      <w:pPr>
        <w:spacing w:after="0" w:line="240" w:lineRule="auto"/>
        <w:jc w:val="both"/>
        <w:rPr>
          <w:rFonts w:ascii="Times New Roman" w:hAnsi="Times New Roman" w:cs="Times New Roman"/>
        </w:rPr>
      </w:pPr>
    </w:p>
    <w:p w:rsidR="0073046F" w:rsidRPr="00A074D4" w:rsidRDefault="0073046F" w:rsidP="0073046F">
      <w:pPr>
        <w:spacing w:after="0" w:line="240" w:lineRule="auto"/>
        <w:jc w:val="both"/>
        <w:rPr>
          <w:rFonts w:ascii="Times New Roman" w:hAnsi="Times New Roman" w:cs="Times New Roman"/>
          <w:b/>
          <w:bCs/>
        </w:rPr>
      </w:pPr>
      <w:r w:rsidRPr="00A074D4">
        <w:rPr>
          <w:rFonts w:ascii="Times New Roman" w:hAnsi="Times New Roman" w:cs="Times New Roman"/>
          <w:b/>
          <w:bCs/>
        </w:rPr>
        <w:t xml:space="preserve">LES BENEFICIAIRES  </w:t>
      </w:r>
    </w:p>
    <w:p w:rsidR="0073046F" w:rsidRPr="00A074D4" w:rsidRDefault="0073046F" w:rsidP="0073046F">
      <w:pPr>
        <w:spacing w:after="0" w:line="240" w:lineRule="auto"/>
        <w:jc w:val="both"/>
        <w:rPr>
          <w:rFonts w:ascii="Times New Roman" w:hAnsi="Times New Roman" w:cs="Times New Roman"/>
        </w:rPr>
      </w:pPr>
    </w:p>
    <w:p w:rsidR="0073046F" w:rsidRPr="00A074D4" w:rsidRDefault="0073046F" w:rsidP="0073046F">
      <w:pPr>
        <w:spacing w:after="0" w:line="240" w:lineRule="auto"/>
        <w:jc w:val="both"/>
        <w:rPr>
          <w:rFonts w:ascii="Times New Roman" w:hAnsi="Times New Roman" w:cs="Times New Roman"/>
        </w:rPr>
      </w:pPr>
      <w:r w:rsidRPr="00A074D4">
        <w:rPr>
          <w:rFonts w:ascii="Times New Roman" w:hAnsi="Times New Roman" w:cs="Times New Roman"/>
        </w:rPr>
        <w:t xml:space="preserve">Les bénéficiaires du régime indemnitaire sont : </w:t>
      </w:r>
    </w:p>
    <w:p w:rsidR="0073046F" w:rsidRPr="00A074D4" w:rsidRDefault="0073046F" w:rsidP="0073046F">
      <w:pPr>
        <w:numPr>
          <w:ilvl w:val="0"/>
          <w:numId w:val="27"/>
        </w:numPr>
        <w:tabs>
          <w:tab w:val="left" w:pos="851"/>
        </w:tabs>
        <w:spacing w:after="0" w:line="240" w:lineRule="auto"/>
        <w:ind w:left="0" w:firstLine="567"/>
        <w:jc w:val="both"/>
        <w:rPr>
          <w:rFonts w:ascii="Times New Roman" w:hAnsi="Times New Roman" w:cs="Times New Roman"/>
        </w:rPr>
      </w:pPr>
      <w:proofErr w:type="gramStart"/>
      <w:r w:rsidRPr="00A074D4">
        <w:rPr>
          <w:rFonts w:ascii="Times New Roman" w:hAnsi="Times New Roman" w:cs="Times New Roman"/>
        </w:rPr>
        <w:t>les</w:t>
      </w:r>
      <w:proofErr w:type="gramEnd"/>
      <w:r w:rsidRPr="00A074D4">
        <w:rPr>
          <w:rFonts w:ascii="Times New Roman" w:hAnsi="Times New Roman" w:cs="Times New Roman"/>
        </w:rPr>
        <w:t xml:space="preserve"> agents titulaires, stagiaires à temps complet, à temps non complet ou à temps partiel en fonction dans la collectivité.</w:t>
      </w:r>
    </w:p>
    <w:p w:rsidR="0073046F" w:rsidRPr="00A074D4" w:rsidRDefault="0073046F" w:rsidP="0073046F">
      <w:pPr>
        <w:numPr>
          <w:ilvl w:val="0"/>
          <w:numId w:val="27"/>
        </w:numPr>
        <w:tabs>
          <w:tab w:val="left" w:pos="851"/>
        </w:tabs>
        <w:spacing w:after="0" w:line="240" w:lineRule="auto"/>
        <w:ind w:left="0" w:firstLine="567"/>
        <w:jc w:val="both"/>
        <w:rPr>
          <w:rFonts w:ascii="Times New Roman" w:hAnsi="Times New Roman" w:cs="Times New Roman"/>
        </w:rPr>
      </w:pPr>
      <w:r w:rsidRPr="00A074D4">
        <w:rPr>
          <w:rFonts w:ascii="Times New Roman" w:hAnsi="Times New Roman" w:cs="Times New Roman"/>
        </w:rPr>
        <w:t xml:space="preserve">Le cas échéant, les agents contractuels de droit public à temps complet, à temps non complet ou à temps partiel dans la collectivité -  </w:t>
      </w:r>
    </w:p>
    <w:p w:rsidR="0073046F" w:rsidRPr="00A074D4" w:rsidRDefault="0073046F" w:rsidP="0073046F">
      <w:pPr>
        <w:tabs>
          <w:tab w:val="left" w:pos="851"/>
        </w:tabs>
        <w:spacing w:after="0" w:line="240" w:lineRule="auto"/>
        <w:ind w:left="567"/>
        <w:jc w:val="both"/>
        <w:rPr>
          <w:rFonts w:ascii="Times New Roman" w:hAnsi="Times New Roman" w:cs="Times New Roman"/>
        </w:rPr>
      </w:pPr>
    </w:p>
    <w:p w:rsidR="0073046F" w:rsidRPr="00A074D4" w:rsidRDefault="0073046F" w:rsidP="0073046F">
      <w:pPr>
        <w:spacing w:after="0" w:line="240" w:lineRule="auto"/>
        <w:jc w:val="both"/>
        <w:rPr>
          <w:rFonts w:ascii="Times New Roman" w:hAnsi="Times New Roman" w:cs="Times New Roman"/>
        </w:rPr>
      </w:pPr>
      <w:r w:rsidRPr="00A074D4">
        <w:rPr>
          <w:rFonts w:ascii="Times New Roman" w:hAnsi="Times New Roman" w:cs="Times New Roman"/>
        </w:rPr>
        <w:t xml:space="preserve">Les cadres d’emplois concernés par le RIFSEEP sont : </w:t>
      </w:r>
    </w:p>
    <w:p w:rsidR="0073046F" w:rsidRPr="00A074D4" w:rsidRDefault="0073046F" w:rsidP="0073046F">
      <w:pPr>
        <w:spacing w:after="0" w:line="240" w:lineRule="auto"/>
        <w:jc w:val="both"/>
        <w:rPr>
          <w:rFonts w:ascii="Times New Roman" w:hAnsi="Times New Roman" w:cs="Times New Roman"/>
        </w:rPr>
      </w:pPr>
    </w:p>
    <w:p w:rsidR="0073046F" w:rsidRPr="00A074D4" w:rsidRDefault="0073046F" w:rsidP="0073046F">
      <w:pPr>
        <w:numPr>
          <w:ilvl w:val="0"/>
          <w:numId w:val="26"/>
        </w:numPr>
        <w:tabs>
          <w:tab w:val="left" w:pos="567"/>
        </w:tabs>
        <w:spacing w:after="0" w:line="240" w:lineRule="auto"/>
        <w:ind w:left="0" w:firstLine="284"/>
        <w:jc w:val="both"/>
        <w:rPr>
          <w:rFonts w:ascii="Times New Roman" w:hAnsi="Times New Roman" w:cs="Times New Roman"/>
        </w:rPr>
      </w:pPr>
      <w:proofErr w:type="gramStart"/>
      <w:r w:rsidRPr="00A074D4">
        <w:rPr>
          <w:rFonts w:ascii="Times New Roman" w:hAnsi="Times New Roman" w:cs="Times New Roman"/>
        </w:rPr>
        <w:t>les</w:t>
      </w:r>
      <w:proofErr w:type="gramEnd"/>
      <w:r w:rsidRPr="00A074D4">
        <w:rPr>
          <w:rFonts w:ascii="Times New Roman" w:hAnsi="Times New Roman" w:cs="Times New Roman"/>
        </w:rPr>
        <w:t xml:space="preserve"> attachés territoriaux</w:t>
      </w:r>
    </w:p>
    <w:p w:rsidR="0073046F" w:rsidRPr="00A074D4" w:rsidRDefault="0073046F" w:rsidP="0073046F">
      <w:pPr>
        <w:numPr>
          <w:ilvl w:val="0"/>
          <w:numId w:val="26"/>
        </w:numPr>
        <w:tabs>
          <w:tab w:val="left" w:pos="567"/>
        </w:tabs>
        <w:spacing w:after="0" w:line="240" w:lineRule="auto"/>
        <w:ind w:left="0" w:firstLine="284"/>
        <w:jc w:val="both"/>
        <w:rPr>
          <w:rFonts w:ascii="Times New Roman" w:hAnsi="Times New Roman" w:cs="Times New Roman"/>
        </w:rPr>
      </w:pPr>
      <w:proofErr w:type="gramStart"/>
      <w:r w:rsidRPr="00A074D4">
        <w:rPr>
          <w:rFonts w:ascii="Times New Roman" w:hAnsi="Times New Roman" w:cs="Times New Roman"/>
        </w:rPr>
        <w:t>les</w:t>
      </w:r>
      <w:proofErr w:type="gramEnd"/>
      <w:r w:rsidRPr="00A074D4">
        <w:rPr>
          <w:rFonts w:ascii="Times New Roman" w:hAnsi="Times New Roman" w:cs="Times New Roman"/>
        </w:rPr>
        <w:t xml:space="preserve"> secrétaires de mairie</w:t>
      </w:r>
    </w:p>
    <w:p w:rsidR="0073046F" w:rsidRPr="00A074D4" w:rsidRDefault="0073046F" w:rsidP="0073046F">
      <w:pPr>
        <w:numPr>
          <w:ilvl w:val="0"/>
          <w:numId w:val="26"/>
        </w:numPr>
        <w:tabs>
          <w:tab w:val="left" w:pos="567"/>
        </w:tabs>
        <w:spacing w:after="0" w:line="240" w:lineRule="auto"/>
        <w:ind w:left="0" w:firstLine="284"/>
        <w:jc w:val="both"/>
        <w:rPr>
          <w:rFonts w:ascii="Times New Roman" w:hAnsi="Times New Roman" w:cs="Times New Roman"/>
        </w:rPr>
      </w:pPr>
      <w:proofErr w:type="gramStart"/>
      <w:r w:rsidRPr="00A074D4">
        <w:rPr>
          <w:rFonts w:ascii="Times New Roman" w:hAnsi="Times New Roman" w:cs="Times New Roman"/>
        </w:rPr>
        <w:t>les</w:t>
      </w:r>
      <w:proofErr w:type="gramEnd"/>
      <w:r w:rsidRPr="00A074D4">
        <w:rPr>
          <w:rFonts w:ascii="Times New Roman" w:hAnsi="Times New Roman" w:cs="Times New Roman"/>
        </w:rPr>
        <w:t xml:space="preserve"> rédacteurs territoriaux</w:t>
      </w:r>
    </w:p>
    <w:p w:rsidR="0073046F" w:rsidRPr="00A074D4" w:rsidRDefault="0073046F" w:rsidP="0073046F">
      <w:pPr>
        <w:numPr>
          <w:ilvl w:val="0"/>
          <w:numId w:val="26"/>
        </w:numPr>
        <w:tabs>
          <w:tab w:val="left" w:pos="567"/>
        </w:tabs>
        <w:spacing w:after="0" w:line="240" w:lineRule="auto"/>
        <w:ind w:left="0" w:firstLine="284"/>
        <w:jc w:val="both"/>
        <w:rPr>
          <w:rFonts w:ascii="Times New Roman" w:hAnsi="Times New Roman" w:cs="Times New Roman"/>
        </w:rPr>
      </w:pPr>
      <w:proofErr w:type="gramStart"/>
      <w:r w:rsidRPr="00A074D4">
        <w:rPr>
          <w:rFonts w:ascii="Times New Roman" w:hAnsi="Times New Roman" w:cs="Times New Roman"/>
        </w:rPr>
        <w:t>les</w:t>
      </w:r>
      <w:proofErr w:type="gramEnd"/>
      <w:r w:rsidRPr="00A074D4">
        <w:rPr>
          <w:rFonts w:ascii="Times New Roman" w:hAnsi="Times New Roman" w:cs="Times New Roman"/>
        </w:rPr>
        <w:t xml:space="preserve"> adjoints administratifs territoriaux</w:t>
      </w:r>
    </w:p>
    <w:p w:rsidR="0073046F" w:rsidRPr="00A074D4" w:rsidRDefault="0073046F" w:rsidP="0073046F">
      <w:pPr>
        <w:numPr>
          <w:ilvl w:val="0"/>
          <w:numId w:val="26"/>
        </w:numPr>
        <w:tabs>
          <w:tab w:val="left" w:pos="567"/>
        </w:tabs>
        <w:spacing w:after="0" w:line="240" w:lineRule="auto"/>
        <w:ind w:left="0" w:firstLine="284"/>
        <w:jc w:val="both"/>
        <w:rPr>
          <w:rFonts w:ascii="Times New Roman" w:hAnsi="Times New Roman" w:cs="Times New Roman"/>
        </w:rPr>
      </w:pPr>
      <w:r w:rsidRPr="00A074D4">
        <w:rPr>
          <w:rFonts w:ascii="Times New Roman" w:hAnsi="Times New Roman" w:cs="Times New Roman"/>
        </w:rPr>
        <w:t xml:space="preserve">les techniciens-en attente des </w:t>
      </w:r>
      <w:r w:rsidR="006406A8" w:rsidRPr="00A074D4">
        <w:rPr>
          <w:rFonts w:ascii="Times New Roman" w:hAnsi="Times New Roman" w:cs="Times New Roman"/>
        </w:rPr>
        <w:t>décrets</w:t>
      </w:r>
    </w:p>
    <w:p w:rsidR="0073046F" w:rsidRPr="00A074D4" w:rsidRDefault="0073046F" w:rsidP="0073046F">
      <w:pPr>
        <w:numPr>
          <w:ilvl w:val="0"/>
          <w:numId w:val="26"/>
        </w:numPr>
        <w:tabs>
          <w:tab w:val="left" w:pos="567"/>
        </w:tabs>
        <w:spacing w:after="0" w:line="240" w:lineRule="auto"/>
        <w:ind w:left="0" w:firstLine="284"/>
        <w:jc w:val="both"/>
        <w:rPr>
          <w:rFonts w:ascii="Times New Roman" w:hAnsi="Times New Roman" w:cs="Times New Roman"/>
        </w:rPr>
      </w:pPr>
      <w:r w:rsidRPr="00A074D4">
        <w:rPr>
          <w:rFonts w:ascii="Times New Roman" w:hAnsi="Times New Roman" w:cs="Times New Roman"/>
        </w:rPr>
        <w:t xml:space="preserve">les agents de maîtrise- en attente des </w:t>
      </w:r>
      <w:r w:rsidR="006406A8" w:rsidRPr="00A074D4">
        <w:rPr>
          <w:rFonts w:ascii="Times New Roman" w:hAnsi="Times New Roman" w:cs="Times New Roman"/>
        </w:rPr>
        <w:t>décrets</w:t>
      </w:r>
    </w:p>
    <w:p w:rsidR="0073046F" w:rsidRPr="00A074D4" w:rsidRDefault="0073046F" w:rsidP="0073046F">
      <w:pPr>
        <w:numPr>
          <w:ilvl w:val="0"/>
          <w:numId w:val="26"/>
        </w:numPr>
        <w:tabs>
          <w:tab w:val="left" w:pos="567"/>
        </w:tabs>
        <w:spacing w:after="0" w:line="240" w:lineRule="auto"/>
        <w:ind w:left="0" w:firstLine="284"/>
        <w:jc w:val="both"/>
        <w:rPr>
          <w:rFonts w:ascii="Times New Roman" w:hAnsi="Times New Roman" w:cs="Times New Roman"/>
        </w:rPr>
      </w:pPr>
      <w:r w:rsidRPr="00A074D4">
        <w:rPr>
          <w:rFonts w:ascii="Times New Roman" w:hAnsi="Times New Roman" w:cs="Times New Roman"/>
        </w:rPr>
        <w:t xml:space="preserve">les adjoints techniques- en attente des </w:t>
      </w:r>
      <w:r w:rsidR="006406A8" w:rsidRPr="00A074D4">
        <w:rPr>
          <w:rFonts w:ascii="Times New Roman" w:hAnsi="Times New Roman" w:cs="Times New Roman"/>
        </w:rPr>
        <w:t>décrets</w:t>
      </w:r>
    </w:p>
    <w:p w:rsidR="0073046F" w:rsidRDefault="0073046F" w:rsidP="0073046F">
      <w:pPr>
        <w:spacing w:after="0" w:line="240" w:lineRule="auto"/>
        <w:jc w:val="both"/>
        <w:rPr>
          <w:rFonts w:ascii="Times New Roman" w:hAnsi="Times New Roman" w:cs="Times New Roman"/>
        </w:rPr>
      </w:pPr>
    </w:p>
    <w:p w:rsidR="006406A8" w:rsidRPr="00A074D4" w:rsidRDefault="006406A8" w:rsidP="0073046F">
      <w:pPr>
        <w:spacing w:after="0" w:line="240" w:lineRule="auto"/>
        <w:jc w:val="both"/>
        <w:rPr>
          <w:rFonts w:ascii="Times New Roman" w:hAnsi="Times New Roman" w:cs="Times New Roman"/>
        </w:rPr>
      </w:pPr>
    </w:p>
    <w:p w:rsidR="0073046F" w:rsidRPr="00A074D4" w:rsidRDefault="0073046F" w:rsidP="0073046F">
      <w:pPr>
        <w:spacing w:after="0" w:line="240" w:lineRule="auto"/>
        <w:jc w:val="both"/>
        <w:rPr>
          <w:rFonts w:ascii="Times New Roman" w:hAnsi="Times New Roman" w:cs="Times New Roman"/>
          <w:b/>
        </w:rPr>
      </w:pPr>
      <w:r w:rsidRPr="00A074D4">
        <w:rPr>
          <w:rFonts w:ascii="Times New Roman" w:hAnsi="Times New Roman" w:cs="Times New Roman"/>
          <w:b/>
        </w:rPr>
        <w:lastRenderedPageBreak/>
        <w:sym w:font="Wingdings" w:char="F0C4"/>
      </w:r>
      <w:r w:rsidRPr="00A074D4">
        <w:rPr>
          <w:rFonts w:ascii="Times New Roman" w:hAnsi="Times New Roman" w:cs="Times New Roman"/>
          <w:b/>
        </w:rPr>
        <w:t xml:space="preserve"> Versement de </w:t>
      </w:r>
      <w:proofErr w:type="gramStart"/>
      <w:r w:rsidR="00A074D4" w:rsidRPr="00A074D4">
        <w:rPr>
          <w:rFonts w:ascii="Times New Roman" w:hAnsi="Times New Roman" w:cs="Times New Roman"/>
          <w:b/>
        </w:rPr>
        <w:t xml:space="preserve">gratification </w:t>
      </w:r>
      <w:r w:rsidRPr="00A074D4">
        <w:rPr>
          <w:rFonts w:ascii="Times New Roman" w:hAnsi="Times New Roman" w:cs="Times New Roman"/>
          <w:b/>
        </w:rPr>
        <w:t xml:space="preserve"> complémentaires</w:t>
      </w:r>
      <w:proofErr w:type="gramEnd"/>
      <w:r w:rsidRPr="00A074D4">
        <w:rPr>
          <w:rFonts w:ascii="Times New Roman" w:hAnsi="Times New Roman" w:cs="Times New Roman"/>
          <w:b/>
        </w:rPr>
        <w:t xml:space="preserve"> aux agents ayant un contrat de droit privé</w:t>
      </w:r>
    </w:p>
    <w:p w:rsidR="0073046F" w:rsidRPr="00A074D4" w:rsidRDefault="0073046F" w:rsidP="0073046F">
      <w:pPr>
        <w:autoSpaceDE w:val="0"/>
        <w:autoSpaceDN w:val="0"/>
        <w:adjustRightInd w:val="0"/>
        <w:spacing w:after="0" w:line="240" w:lineRule="auto"/>
        <w:jc w:val="both"/>
        <w:rPr>
          <w:rFonts w:ascii="Times New Roman" w:hAnsi="Times New Roman" w:cs="Times New Roman"/>
        </w:rPr>
      </w:pPr>
    </w:p>
    <w:p w:rsidR="00A074D4" w:rsidRDefault="00A074D4" w:rsidP="00A074D4">
      <w:pPr>
        <w:spacing w:after="0" w:line="240" w:lineRule="auto"/>
        <w:rPr>
          <w:rFonts w:ascii="Times New Roman" w:eastAsia="Times New Roman" w:hAnsi="Times New Roman" w:cs="Times New Roman"/>
          <w:lang w:eastAsia="fr-FR"/>
        </w:rPr>
      </w:pPr>
      <w:r w:rsidRPr="00A074D4">
        <w:rPr>
          <w:rFonts w:ascii="Times New Roman" w:eastAsia="Times New Roman" w:hAnsi="Times New Roman" w:cs="Times New Roman"/>
          <w:lang w:eastAsia="fr-FR"/>
        </w:rPr>
        <w:t xml:space="preserve">Les agents bénéficiant d’un contrat de droit </w:t>
      </w:r>
      <w:proofErr w:type="gramStart"/>
      <w:r w:rsidRPr="00A074D4">
        <w:rPr>
          <w:rFonts w:ascii="Times New Roman" w:eastAsia="Times New Roman" w:hAnsi="Times New Roman" w:cs="Times New Roman"/>
          <w:lang w:eastAsia="fr-FR"/>
        </w:rPr>
        <w:t>privé  (</w:t>
      </w:r>
      <w:proofErr w:type="gramEnd"/>
      <w:r w:rsidRPr="00A074D4">
        <w:rPr>
          <w:rFonts w:ascii="Times New Roman" w:eastAsia="Times New Roman" w:hAnsi="Times New Roman" w:cs="Times New Roman"/>
          <w:lang w:eastAsia="fr-FR"/>
        </w:rPr>
        <w:t xml:space="preserve"> CAE par exemple …) ne peuvent pas bénéficier du régime indemnit</w:t>
      </w:r>
      <w:r w:rsidR="006406A8">
        <w:rPr>
          <w:rFonts w:ascii="Times New Roman" w:eastAsia="Times New Roman" w:hAnsi="Times New Roman" w:cs="Times New Roman"/>
          <w:lang w:eastAsia="fr-FR"/>
        </w:rPr>
        <w:t>aire. C’est pourquoi, conforméme</w:t>
      </w:r>
      <w:r w:rsidRPr="00A074D4">
        <w:rPr>
          <w:rFonts w:ascii="Times New Roman" w:eastAsia="Times New Roman" w:hAnsi="Times New Roman" w:cs="Times New Roman"/>
          <w:lang w:eastAsia="fr-FR"/>
        </w:rPr>
        <w:t>nt à la volonté politique d’élargir ce dispositif, il est nécessaire de délibérer afin d’attribuer une gratification équivalente au régime indemnitaire et sous les mêmes conditions.</w:t>
      </w:r>
    </w:p>
    <w:p w:rsidR="00A074D4" w:rsidRPr="00A074D4" w:rsidRDefault="00A074D4" w:rsidP="00A074D4">
      <w:pPr>
        <w:spacing w:after="0" w:line="240" w:lineRule="auto"/>
        <w:rPr>
          <w:rFonts w:ascii="Times New Roman" w:eastAsia="Times New Roman" w:hAnsi="Times New Roman" w:cs="Times New Roman"/>
          <w:lang w:eastAsia="fr-FR"/>
        </w:rPr>
      </w:pPr>
    </w:p>
    <w:p w:rsidR="00A074D4" w:rsidRPr="00A074D4" w:rsidRDefault="00A074D4" w:rsidP="00A074D4">
      <w:pPr>
        <w:spacing w:after="120" w:line="240" w:lineRule="auto"/>
        <w:jc w:val="both"/>
        <w:rPr>
          <w:rFonts w:ascii="Times New Roman" w:eastAsia="Times New Roman" w:hAnsi="Times New Roman" w:cs="Times New Roman"/>
          <w:sz w:val="24"/>
          <w:szCs w:val="24"/>
          <w:lang w:eastAsia="fr-FR"/>
        </w:rPr>
      </w:pPr>
      <w:r w:rsidRPr="00A074D4">
        <w:rPr>
          <w:rFonts w:ascii="Times New Roman" w:eastAsia="Times New Roman" w:hAnsi="Times New Roman" w:cs="Times New Roman"/>
          <w:sz w:val="24"/>
          <w:szCs w:val="24"/>
          <w:lang w:eastAsia="fr-FR"/>
        </w:rPr>
        <w:t xml:space="preserve">Accord du conseil municipal à l’unanimité </w:t>
      </w:r>
      <w:r>
        <w:rPr>
          <w:rFonts w:ascii="Times New Roman" w:eastAsia="Times New Roman" w:hAnsi="Times New Roman" w:cs="Times New Roman"/>
          <w:sz w:val="24"/>
          <w:szCs w:val="24"/>
          <w:lang w:eastAsia="fr-FR"/>
        </w:rPr>
        <w:t>pour chaque dossier.</w:t>
      </w:r>
    </w:p>
    <w:p w:rsidR="00233DCC" w:rsidRPr="00BB63F1" w:rsidRDefault="00233DCC" w:rsidP="00233DCC">
      <w:pPr>
        <w:spacing w:after="0" w:line="240" w:lineRule="auto"/>
        <w:rPr>
          <w:rFonts w:ascii="Times New Roman" w:eastAsia="Times New Roman" w:hAnsi="Times New Roman" w:cs="Times New Roman"/>
          <w:sz w:val="24"/>
          <w:szCs w:val="24"/>
          <w:lang w:eastAsia="fr-FR"/>
        </w:rPr>
      </w:pPr>
    </w:p>
    <w:p w:rsidR="00233DCC" w:rsidRPr="00BB63F1" w:rsidRDefault="00233DCC" w:rsidP="00233DC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caps/>
          <w:sz w:val="28"/>
          <w:szCs w:val="24"/>
          <w:lang w:eastAsia="fr-FR"/>
        </w:rPr>
      </w:pPr>
      <w:r w:rsidRPr="00BB63F1">
        <w:rPr>
          <w:rFonts w:ascii="Times New Roman" w:eastAsia="Times New Roman" w:hAnsi="Times New Roman" w:cs="Times New Roman"/>
          <w:caps/>
          <w:sz w:val="28"/>
          <w:szCs w:val="24"/>
          <w:lang w:eastAsia="fr-FR"/>
        </w:rPr>
        <w:t>DIVERS</w:t>
      </w:r>
    </w:p>
    <w:p w:rsidR="00233DCC" w:rsidRPr="00BB63F1" w:rsidRDefault="00233DCC" w:rsidP="00233DCC">
      <w:pPr>
        <w:spacing w:after="0" w:line="240" w:lineRule="auto"/>
        <w:jc w:val="both"/>
        <w:rPr>
          <w:rFonts w:ascii="Times New Roman" w:eastAsia="Times New Roman" w:hAnsi="Times New Roman" w:cs="Times New Roman"/>
          <w:sz w:val="24"/>
          <w:szCs w:val="24"/>
          <w:lang w:eastAsia="fr-FR"/>
        </w:rPr>
      </w:pPr>
    </w:p>
    <w:p w:rsidR="0073046F" w:rsidRPr="005C6166" w:rsidRDefault="0073046F" w:rsidP="0073046F">
      <w:pPr>
        <w:spacing w:after="0" w:line="240" w:lineRule="auto"/>
        <w:jc w:val="both"/>
        <w:rPr>
          <w:rFonts w:ascii="Comic Sans MS" w:eastAsia="Times New Roman" w:hAnsi="Comic Sans MS" w:cs="Times New Roman"/>
          <w:sz w:val="24"/>
          <w:szCs w:val="24"/>
          <w:lang w:eastAsia="fr-FR"/>
        </w:rPr>
      </w:pPr>
    </w:p>
    <w:p w:rsidR="0073046F" w:rsidRPr="00A074D4" w:rsidRDefault="0073046F" w:rsidP="0073046F">
      <w:pPr>
        <w:spacing w:after="0" w:line="240" w:lineRule="auto"/>
        <w:jc w:val="both"/>
        <w:rPr>
          <w:rFonts w:ascii="Times New Roman" w:eastAsia="Times New Roman" w:hAnsi="Times New Roman" w:cs="Times New Roman"/>
          <w:b/>
          <w:lang w:eastAsia="fr-FR"/>
        </w:rPr>
      </w:pPr>
      <w:r w:rsidRPr="00A074D4">
        <w:rPr>
          <w:rFonts w:ascii="Times New Roman" w:eastAsia="Times New Roman" w:hAnsi="Times New Roman" w:cs="Times New Roman"/>
          <w:b/>
          <w:lang w:eastAsia="fr-FR"/>
        </w:rPr>
        <w:t>Analyse d’eau ARS-</w:t>
      </w:r>
    </w:p>
    <w:p w:rsidR="00A074D4" w:rsidRPr="00A074D4" w:rsidRDefault="00A074D4" w:rsidP="00A074D4">
      <w:pPr>
        <w:spacing w:after="0" w:line="240" w:lineRule="auto"/>
        <w:jc w:val="both"/>
        <w:rPr>
          <w:rFonts w:ascii="Times New Roman" w:eastAsia="Times New Roman" w:hAnsi="Times New Roman" w:cs="Times New Roman"/>
          <w:lang w:eastAsia="fr-FR"/>
        </w:rPr>
      </w:pPr>
      <w:r w:rsidRPr="00A074D4">
        <w:rPr>
          <w:rFonts w:ascii="Times New Roman" w:eastAsia="Times New Roman" w:hAnsi="Times New Roman" w:cs="Times New Roman"/>
          <w:lang w:eastAsia="fr-FR"/>
        </w:rPr>
        <w:t xml:space="preserve">Point de surveillance </w:t>
      </w:r>
      <w:proofErr w:type="spellStart"/>
      <w:r w:rsidRPr="00A074D4">
        <w:rPr>
          <w:rFonts w:ascii="Times New Roman" w:eastAsia="Times New Roman" w:hAnsi="Times New Roman" w:cs="Times New Roman"/>
          <w:lang w:eastAsia="fr-FR"/>
        </w:rPr>
        <w:t>Centre ville</w:t>
      </w:r>
      <w:proofErr w:type="spellEnd"/>
      <w:r w:rsidRPr="00A074D4">
        <w:rPr>
          <w:rFonts w:ascii="Times New Roman" w:eastAsia="Times New Roman" w:hAnsi="Times New Roman" w:cs="Times New Roman"/>
          <w:lang w:eastAsia="fr-FR"/>
        </w:rPr>
        <w:t xml:space="preserve"> de Voves</w:t>
      </w:r>
    </w:p>
    <w:p w:rsidR="00A074D4" w:rsidRPr="00A074D4" w:rsidRDefault="00A074D4" w:rsidP="00A074D4">
      <w:pPr>
        <w:spacing w:after="0" w:line="240" w:lineRule="auto"/>
        <w:jc w:val="both"/>
        <w:rPr>
          <w:rFonts w:ascii="Times New Roman" w:eastAsia="Times New Roman" w:hAnsi="Times New Roman" w:cs="Times New Roman"/>
          <w:lang w:eastAsia="fr-FR"/>
        </w:rPr>
      </w:pPr>
      <w:r w:rsidRPr="00A074D4">
        <w:rPr>
          <w:rFonts w:ascii="Times New Roman" w:eastAsia="Times New Roman" w:hAnsi="Times New Roman" w:cs="Times New Roman"/>
          <w:lang w:eastAsia="fr-FR"/>
        </w:rPr>
        <w:t>Nitrates 3,6 mg/l</w:t>
      </w:r>
    </w:p>
    <w:p w:rsidR="0073046F" w:rsidRPr="00A074D4" w:rsidRDefault="0073046F" w:rsidP="0073046F">
      <w:pPr>
        <w:spacing w:after="0" w:line="240" w:lineRule="auto"/>
        <w:jc w:val="both"/>
        <w:rPr>
          <w:rFonts w:ascii="Times New Roman" w:eastAsia="Times New Roman" w:hAnsi="Times New Roman" w:cs="Times New Roman"/>
          <w:lang w:eastAsia="fr-FR"/>
        </w:rPr>
      </w:pPr>
    </w:p>
    <w:p w:rsidR="0073046F" w:rsidRPr="00A074D4" w:rsidRDefault="0073046F" w:rsidP="0073046F">
      <w:pPr>
        <w:spacing w:after="0" w:line="240" w:lineRule="auto"/>
        <w:jc w:val="both"/>
        <w:rPr>
          <w:rFonts w:ascii="Times New Roman" w:eastAsia="Times New Roman" w:hAnsi="Times New Roman" w:cs="Times New Roman"/>
          <w:b/>
          <w:lang w:eastAsia="fr-FR"/>
        </w:rPr>
      </w:pPr>
      <w:r w:rsidRPr="00A074D4">
        <w:rPr>
          <w:rFonts w:ascii="Times New Roman" w:eastAsia="Times New Roman" w:hAnsi="Times New Roman" w:cs="Times New Roman"/>
          <w:b/>
          <w:lang w:eastAsia="fr-FR"/>
        </w:rPr>
        <w:t>Dates : sous réserve de modification</w:t>
      </w:r>
    </w:p>
    <w:p w:rsidR="0073046F" w:rsidRPr="00A074D4" w:rsidRDefault="0073046F" w:rsidP="0073046F">
      <w:pPr>
        <w:spacing w:after="0" w:line="240" w:lineRule="auto"/>
        <w:jc w:val="both"/>
        <w:rPr>
          <w:rFonts w:ascii="Times New Roman" w:eastAsia="Times New Roman" w:hAnsi="Times New Roman" w:cs="Times New Roman"/>
          <w:lang w:eastAsia="fr-FR"/>
        </w:rPr>
      </w:pPr>
    </w:p>
    <w:p w:rsidR="0073046F" w:rsidRPr="00A074D4" w:rsidRDefault="0073046F" w:rsidP="0073046F">
      <w:pPr>
        <w:spacing w:after="0" w:line="240" w:lineRule="auto"/>
        <w:jc w:val="both"/>
        <w:rPr>
          <w:rFonts w:ascii="Times New Roman" w:eastAsia="Times New Roman" w:hAnsi="Times New Roman" w:cs="Times New Roman"/>
          <w:lang w:eastAsia="fr-FR"/>
        </w:rPr>
      </w:pPr>
      <w:r w:rsidRPr="00A074D4">
        <w:rPr>
          <w:rFonts w:ascii="Times New Roman" w:eastAsia="Times New Roman" w:hAnsi="Times New Roman" w:cs="Times New Roman"/>
          <w:lang w:eastAsia="fr-FR"/>
        </w:rPr>
        <w:t>Réunion d’adjoints : 4/07</w:t>
      </w:r>
    </w:p>
    <w:p w:rsidR="0073046F" w:rsidRPr="00A074D4" w:rsidRDefault="0073046F" w:rsidP="0073046F">
      <w:pPr>
        <w:spacing w:after="0" w:line="240" w:lineRule="auto"/>
        <w:jc w:val="both"/>
        <w:rPr>
          <w:rFonts w:ascii="Times New Roman" w:eastAsia="Times New Roman" w:hAnsi="Times New Roman" w:cs="Times New Roman"/>
          <w:lang w:eastAsia="fr-FR"/>
        </w:rPr>
      </w:pPr>
      <w:r w:rsidRPr="00A074D4">
        <w:rPr>
          <w:rFonts w:ascii="Times New Roman" w:eastAsia="Times New Roman" w:hAnsi="Times New Roman" w:cs="Times New Roman"/>
          <w:lang w:eastAsia="fr-FR"/>
        </w:rPr>
        <w:t>Fête de la musique : 24/06</w:t>
      </w:r>
    </w:p>
    <w:p w:rsidR="0073046F" w:rsidRPr="00A074D4" w:rsidRDefault="0073046F" w:rsidP="0073046F">
      <w:pPr>
        <w:spacing w:after="0" w:line="240" w:lineRule="auto"/>
        <w:jc w:val="both"/>
        <w:rPr>
          <w:rFonts w:ascii="Times New Roman" w:eastAsia="Times New Roman" w:hAnsi="Times New Roman" w:cs="Times New Roman"/>
          <w:lang w:eastAsia="fr-FR"/>
        </w:rPr>
      </w:pPr>
      <w:r w:rsidRPr="00A074D4">
        <w:rPr>
          <w:rFonts w:ascii="Times New Roman" w:eastAsia="Times New Roman" w:hAnsi="Times New Roman" w:cs="Times New Roman"/>
          <w:lang w:eastAsia="fr-FR"/>
        </w:rPr>
        <w:t>Prix Maisons Fleuries : 30/06</w:t>
      </w:r>
    </w:p>
    <w:p w:rsidR="0073046F" w:rsidRPr="00A074D4" w:rsidRDefault="0073046F" w:rsidP="0073046F">
      <w:pPr>
        <w:spacing w:after="0" w:line="240" w:lineRule="auto"/>
        <w:jc w:val="both"/>
        <w:rPr>
          <w:rFonts w:ascii="Times New Roman" w:eastAsia="Times New Roman" w:hAnsi="Times New Roman" w:cs="Times New Roman"/>
          <w:lang w:eastAsia="fr-FR"/>
        </w:rPr>
      </w:pPr>
      <w:r w:rsidRPr="00A074D4">
        <w:rPr>
          <w:rFonts w:ascii="Times New Roman" w:eastAsia="Times New Roman" w:hAnsi="Times New Roman" w:cs="Times New Roman"/>
          <w:lang w:eastAsia="fr-FR"/>
        </w:rPr>
        <w:t xml:space="preserve">Bric à </w:t>
      </w:r>
      <w:proofErr w:type="spellStart"/>
      <w:r w:rsidRPr="00A074D4">
        <w:rPr>
          <w:rFonts w:ascii="Times New Roman" w:eastAsia="Times New Roman" w:hAnsi="Times New Roman" w:cs="Times New Roman"/>
          <w:lang w:eastAsia="fr-FR"/>
        </w:rPr>
        <w:t>brac</w:t>
      </w:r>
      <w:proofErr w:type="spellEnd"/>
      <w:r w:rsidRPr="00A074D4">
        <w:rPr>
          <w:rFonts w:ascii="Times New Roman" w:eastAsia="Times New Roman" w:hAnsi="Times New Roman" w:cs="Times New Roman"/>
          <w:lang w:eastAsia="fr-FR"/>
        </w:rPr>
        <w:t xml:space="preserve"> </w:t>
      </w:r>
      <w:proofErr w:type="spellStart"/>
      <w:proofErr w:type="gramStart"/>
      <w:r w:rsidRPr="00A074D4">
        <w:rPr>
          <w:rFonts w:ascii="Times New Roman" w:eastAsia="Times New Roman" w:hAnsi="Times New Roman" w:cs="Times New Roman"/>
          <w:lang w:eastAsia="fr-FR"/>
        </w:rPr>
        <w:t>montainville</w:t>
      </w:r>
      <w:proofErr w:type="spellEnd"/>
      <w:r w:rsidRPr="00A074D4">
        <w:rPr>
          <w:rFonts w:ascii="Times New Roman" w:eastAsia="Times New Roman" w:hAnsi="Times New Roman" w:cs="Times New Roman"/>
          <w:lang w:eastAsia="fr-FR"/>
        </w:rPr>
        <w:t>:</w:t>
      </w:r>
      <w:proofErr w:type="gramEnd"/>
      <w:r w:rsidRPr="00A074D4">
        <w:rPr>
          <w:rFonts w:ascii="Times New Roman" w:eastAsia="Times New Roman" w:hAnsi="Times New Roman" w:cs="Times New Roman"/>
          <w:lang w:eastAsia="fr-FR"/>
        </w:rPr>
        <w:t xml:space="preserve"> 02/07</w:t>
      </w:r>
    </w:p>
    <w:p w:rsidR="0073046F" w:rsidRPr="00A074D4" w:rsidRDefault="0073046F" w:rsidP="0073046F">
      <w:pPr>
        <w:spacing w:after="0" w:line="240" w:lineRule="auto"/>
        <w:jc w:val="both"/>
        <w:rPr>
          <w:rFonts w:ascii="Times New Roman" w:eastAsia="Times New Roman" w:hAnsi="Times New Roman" w:cs="Times New Roman"/>
          <w:lang w:eastAsia="fr-FR"/>
        </w:rPr>
      </w:pPr>
      <w:r w:rsidRPr="00A074D4">
        <w:rPr>
          <w:rFonts w:ascii="Times New Roman" w:eastAsia="Times New Roman" w:hAnsi="Times New Roman" w:cs="Times New Roman"/>
          <w:lang w:eastAsia="fr-FR"/>
        </w:rPr>
        <w:t>Feu d’artifice : communes déléguées : 13/07 et Voves : 14/07</w:t>
      </w:r>
    </w:p>
    <w:p w:rsidR="0073046F" w:rsidRPr="00A074D4" w:rsidRDefault="0073046F" w:rsidP="0073046F">
      <w:pPr>
        <w:spacing w:after="0" w:line="240" w:lineRule="auto"/>
        <w:jc w:val="both"/>
        <w:rPr>
          <w:rFonts w:ascii="Times New Roman" w:eastAsia="Times New Roman" w:hAnsi="Times New Roman" w:cs="Times New Roman"/>
          <w:lang w:eastAsia="fr-FR"/>
        </w:rPr>
      </w:pPr>
      <w:r w:rsidRPr="00A074D4">
        <w:rPr>
          <w:rFonts w:ascii="Times New Roman" w:eastAsia="Times New Roman" w:hAnsi="Times New Roman" w:cs="Times New Roman"/>
          <w:lang w:eastAsia="fr-FR"/>
        </w:rPr>
        <w:t>Bal de Voves : 13/07</w:t>
      </w:r>
    </w:p>
    <w:p w:rsidR="0073046F" w:rsidRPr="00A074D4" w:rsidRDefault="0073046F" w:rsidP="0073046F">
      <w:pPr>
        <w:spacing w:after="0" w:line="240" w:lineRule="auto"/>
        <w:jc w:val="both"/>
        <w:rPr>
          <w:rFonts w:ascii="Times New Roman" w:eastAsia="Times New Roman" w:hAnsi="Times New Roman" w:cs="Times New Roman"/>
          <w:lang w:eastAsia="fr-FR"/>
        </w:rPr>
      </w:pPr>
      <w:r w:rsidRPr="00A074D4">
        <w:rPr>
          <w:rFonts w:ascii="Times New Roman" w:eastAsia="Times New Roman" w:hAnsi="Times New Roman" w:cs="Times New Roman"/>
          <w:lang w:eastAsia="fr-FR"/>
        </w:rPr>
        <w:t>Forum des associations : 02/09</w:t>
      </w:r>
    </w:p>
    <w:p w:rsidR="0073046F" w:rsidRPr="00A074D4" w:rsidRDefault="0073046F" w:rsidP="0073046F">
      <w:pPr>
        <w:spacing w:after="0" w:line="240" w:lineRule="auto"/>
        <w:jc w:val="both"/>
        <w:rPr>
          <w:rFonts w:ascii="Times New Roman" w:eastAsia="Times New Roman" w:hAnsi="Times New Roman" w:cs="Times New Roman"/>
          <w:lang w:eastAsia="fr-FR"/>
        </w:rPr>
      </w:pPr>
      <w:r w:rsidRPr="00A074D4">
        <w:rPr>
          <w:rFonts w:ascii="Times New Roman" w:eastAsia="Times New Roman" w:hAnsi="Times New Roman" w:cs="Times New Roman"/>
          <w:lang w:eastAsia="fr-FR"/>
        </w:rPr>
        <w:t>Sainte Côme : 23 et 24/09</w:t>
      </w:r>
    </w:p>
    <w:p w:rsidR="0073046F" w:rsidRPr="00A074D4" w:rsidRDefault="0073046F" w:rsidP="0073046F">
      <w:pPr>
        <w:spacing w:after="0" w:line="240" w:lineRule="auto"/>
        <w:jc w:val="both"/>
        <w:rPr>
          <w:rFonts w:ascii="Times New Roman" w:eastAsia="Times New Roman" w:hAnsi="Times New Roman" w:cs="Times New Roman"/>
          <w:lang w:eastAsia="fr-FR"/>
        </w:rPr>
      </w:pPr>
      <w:r w:rsidRPr="00A074D4">
        <w:rPr>
          <w:rFonts w:ascii="Times New Roman" w:eastAsia="Times New Roman" w:hAnsi="Times New Roman" w:cs="Times New Roman"/>
          <w:lang w:eastAsia="fr-FR"/>
        </w:rPr>
        <w:t>Conseil municipal : 21/09</w:t>
      </w:r>
    </w:p>
    <w:p w:rsidR="00A074D4" w:rsidRDefault="00A074D4" w:rsidP="0073046F">
      <w:pPr>
        <w:spacing w:after="0" w:line="240" w:lineRule="auto"/>
        <w:jc w:val="both"/>
        <w:rPr>
          <w:rFonts w:ascii="Times New Roman" w:hAnsi="Times New Roman" w:cs="Times New Roman"/>
        </w:rPr>
      </w:pPr>
    </w:p>
    <w:p w:rsidR="00A074D4" w:rsidRDefault="00A074D4" w:rsidP="0073046F">
      <w:pPr>
        <w:spacing w:after="0" w:line="240" w:lineRule="auto"/>
        <w:jc w:val="both"/>
        <w:rPr>
          <w:rFonts w:ascii="Times New Roman" w:hAnsi="Times New Roman" w:cs="Times New Roman"/>
        </w:rPr>
      </w:pPr>
      <w:r>
        <w:rPr>
          <w:rFonts w:ascii="Times New Roman" w:hAnsi="Times New Roman" w:cs="Times New Roman"/>
        </w:rPr>
        <w:t xml:space="preserve">Une question est posée sur l’augmentation du nombre de poids lourds dans le </w:t>
      </w:r>
      <w:r w:rsidR="006406A8">
        <w:rPr>
          <w:rFonts w:ascii="Times New Roman" w:hAnsi="Times New Roman" w:cs="Times New Roman"/>
        </w:rPr>
        <w:t>centre-ville</w:t>
      </w:r>
      <w:r>
        <w:rPr>
          <w:rFonts w:ascii="Times New Roman" w:hAnsi="Times New Roman" w:cs="Times New Roman"/>
        </w:rPr>
        <w:t xml:space="preserve"> de Voves, la </w:t>
      </w:r>
      <w:r w:rsidR="006406A8">
        <w:rPr>
          <w:rFonts w:ascii="Times New Roman" w:hAnsi="Times New Roman" w:cs="Times New Roman"/>
        </w:rPr>
        <w:t>signalétique</w:t>
      </w:r>
      <w:r>
        <w:rPr>
          <w:rFonts w:ascii="Times New Roman" w:hAnsi="Times New Roman" w:cs="Times New Roman"/>
        </w:rPr>
        <w:t xml:space="preserve"> est mise en place.</w:t>
      </w:r>
    </w:p>
    <w:p w:rsidR="00491A8F" w:rsidRPr="00A074D4" w:rsidRDefault="00491A8F" w:rsidP="0073046F">
      <w:pPr>
        <w:spacing w:after="0" w:line="240" w:lineRule="auto"/>
        <w:jc w:val="both"/>
        <w:rPr>
          <w:rFonts w:ascii="Times New Roman" w:hAnsi="Times New Roman" w:cs="Times New Roman"/>
        </w:rPr>
      </w:pPr>
    </w:p>
    <w:p w:rsidR="00233DCC" w:rsidRPr="00A074D4" w:rsidRDefault="00233DCC" w:rsidP="00233DCC">
      <w:pPr>
        <w:spacing w:after="0" w:line="240" w:lineRule="auto"/>
        <w:rPr>
          <w:rFonts w:ascii="Times New Roman" w:eastAsia="Times New Roman" w:hAnsi="Times New Roman" w:cs="Times New Roman"/>
          <w:lang w:eastAsia="fr-FR"/>
        </w:rPr>
      </w:pPr>
      <w:r w:rsidRPr="00A074D4">
        <w:rPr>
          <w:rFonts w:ascii="Times New Roman" w:eastAsia="Times New Roman" w:hAnsi="Times New Roman" w:cs="Times New Roman"/>
          <w:lang w:eastAsia="fr-FR"/>
        </w:rPr>
        <w:t xml:space="preserve">Vu par nous, </w:t>
      </w:r>
      <w:r w:rsidRPr="00A074D4">
        <w:rPr>
          <w:rFonts w:ascii="Times New Roman" w:eastAsia="Times New Roman" w:hAnsi="Times New Roman" w:cs="Times New Roman"/>
          <w:color w:val="000000"/>
          <w:lang w:eastAsia="fr-FR"/>
        </w:rPr>
        <w:t>Monsieur GUERRINI Marc</w:t>
      </w:r>
      <w:r w:rsidRPr="00A074D4">
        <w:rPr>
          <w:rFonts w:ascii="Times New Roman" w:eastAsia="Times New Roman" w:hAnsi="Times New Roman" w:cs="Times New Roman"/>
          <w:lang w:eastAsia="fr-FR"/>
        </w:rPr>
        <w:t>, Maire des Villages Vovéens, pour être affiché à la porte de la mairie conformément aux dispositions de l’article 21 21 25 du Code Général des Collectivités Territoriales.</w:t>
      </w:r>
    </w:p>
    <w:p w:rsidR="00233DCC" w:rsidRPr="00BB63F1" w:rsidRDefault="00233DCC" w:rsidP="00233DCC">
      <w:pPr>
        <w:tabs>
          <w:tab w:val="left" w:pos="5040"/>
        </w:tabs>
        <w:spacing w:after="0" w:line="240" w:lineRule="auto"/>
        <w:jc w:val="both"/>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ab/>
      </w:r>
    </w:p>
    <w:p w:rsidR="00233DCC" w:rsidRPr="00BB63F1" w:rsidRDefault="00233DCC" w:rsidP="00233DCC">
      <w:pPr>
        <w:spacing w:after="0" w:line="240" w:lineRule="auto"/>
        <w:ind w:left="1416" w:firstLine="708"/>
        <w:jc w:val="both"/>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 xml:space="preserve">  </w:t>
      </w:r>
      <w:r w:rsidRPr="00BB63F1">
        <w:rPr>
          <w:rFonts w:ascii="Times New Roman" w:eastAsia="Times New Roman" w:hAnsi="Times New Roman" w:cs="Times New Roman"/>
          <w:sz w:val="24"/>
          <w:szCs w:val="24"/>
          <w:lang w:eastAsia="fr-FR"/>
        </w:rPr>
        <w:tab/>
      </w:r>
      <w:r w:rsidRPr="00BB63F1">
        <w:rPr>
          <w:rFonts w:ascii="Times New Roman" w:eastAsia="Times New Roman" w:hAnsi="Times New Roman" w:cs="Times New Roman"/>
          <w:sz w:val="24"/>
          <w:szCs w:val="24"/>
          <w:lang w:eastAsia="fr-FR"/>
        </w:rPr>
        <w:tab/>
      </w:r>
      <w:r w:rsidRPr="00BB63F1">
        <w:rPr>
          <w:rFonts w:ascii="Times New Roman" w:eastAsia="Times New Roman" w:hAnsi="Times New Roman" w:cs="Times New Roman"/>
          <w:sz w:val="24"/>
          <w:szCs w:val="24"/>
          <w:lang w:eastAsia="fr-FR"/>
        </w:rPr>
        <w:tab/>
      </w:r>
      <w:r w:rsidRPr="00BB63F1">
        <w:rPr>
          <w:rFonts w:ascii="Times New Roman" w:eastAsia="Times New Roman" w:hAnsi="Times New Roman" w:cs="Times New Roman"/>
          <w:sz w:val="24"/>
          <w:szCs w:val="24"/>
          <w:lang w:eastAsia="fr-FR"/>
        </w:rPr>
        <w:tab/>
      </w:r>
      <w:r w:rsidRPr="00BB63F1">
        <w:rPr>
          <w:rFonts w:ascii="Times New Roman" w:eastAsia="Times New Roman" w:hAnsi="Times New Roman" w:cs="Times New Roman"/>
          <w:sz w:val="24"/>
          <w:szCs w:val="24"/>
          <w:lang w:eastAsia="fr-FR"/>
        </w:rPr>
        <w:tab/>
        <w:t xml:space="preserve">   Le Maire,</w:t>
      </w:r>
    </w:p>
    <w:p w:rsidR="00233DCC" w:rsidRPr="00BB63F1" w:rsidRDefault="00233DCC" w:rsidP="00233DCC">
      <w:pPr>
        <w:spacing w:after="0" w:line="240" w:lineRule="auto"/>
        <w:ind w:left="4956" w:firstLine="708"/>
        <w:jc w:val="both"/>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 xml:space="preserve">   M.GUERRINI</w:t>
      </w:r>
    </w:p>
    <w:p w:rsidR="00233DCC" w:rsidRPr="00BB63F1" w:rsidRDefault="00233DCC" w:rsidP="00233DCC">
      <w:pPr>
        <w:spacing w:after="0" w:line="240" w:lineRule="auto"/>
        <w:rPr>
          <w:rFonts w:ascii="Times New Roman" w:eastAsia="Times New Roman" w:hAnsi="Times New Roman" w:cs="Times New Roman"/>
          <w:sz w:val="24"/>
          <w:szCs w:val="24"/>
          <w:lang w:eastAsia="fr-FR"/>
        </w:rPr>
      </w:pPr>
    </w:p>
    <w:p w:rsidR="00233DCC" w:rsidRDefault="00233DCC" w:rsidP="00233DCC"/>
    <w:p w:rsidR="00233DCC" w:rsidRDefault="00233DCC" w:rsidP="00233DCC"/>
    <w:p w:rsidR="00233DCC" w:rsidRDefault="00233DCC" w:rsidP="00233DCC"/>
    <w:p w:rsidR="000A6A03" w:rsidRDefault="000A6A03"/>
    <w:sectPr w:rsidR="000A6A03" w:rsidSect="0073046F">
      <w:headerReference w:type="default" r:id="rId8"/>
      <w:footerReference w:type="default" r:id="rId9"/>
      <w:headerReference w:type="first" r:id="rId10"/>
      <w:pgSz w:w="11906" w:h="16838" w:code="9"/>
      <w:pgMar w:top="1418" w:right="1700" w:bottom="1418" w:left="1134" w:header="709" w:footer="284"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ADC" w:rsidRDefault="00DD7ADC">
      <w:pPr>
        <w:spacing w:after="0" w:line="240" w:lineRule="auto"/>
      </w:pPr>
      <w:r>
        <w:separator/>
      </w:r>
    </w:p>
  </w:endnote>
  <w:endnote w:type="continuationSeparator" w:id="0">
    <w:p w:rsidR="00DD7ADC" w:rsidRDefault="00DD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w:altName w:val="Gill Sans M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ADC" w:rsidRPr="00A7654D" w:rsidRDefault="00DD7ADC" w:rsidP="0073046F">
    <w:pPr>
      <w:pBdr>
        <w:top w:val="single" w:sz="4" w:space="1" w:color="auto"/>
      </w:pBdr>
      <w:ind w:left="-284"/>
    </w:pPr>
    <w:r>
      <w:t>Téléphone : 02.37.99.14.95</w:t>
    </w:r>
    <w:r>
      <w:tab/>
    </w:r>
    <w:r>
      <w:tab/>
    </w:r>
    <w:r>
      <w:tab/>
    </w:r>
    <w:r>
      <w:tab/>
    </w:r>
    <w:r>
      <w:tab/>
    </w:r>
    <w:r w:rsidRPr="00A7654D">
      <w:t>5, rue Roger Gommier</w:t>
    </w:r>
  </w:p>
  <w:p w:rsidR="00DD7ADC" w:rsidRDefault="00DD7ADC" w:rsidP="0073046F">
    <w:pPr>
      <w:ind w:left="-284"/>
    </w:pPr>
    <w:r w:rsidRPr="00A7654D">
      <w:t>T</w:t>
    </w:r>
    <w:r>
      <w:t>élécopie : 02.37.99.01.90</w:t>
    </w:r>
    <w:r>
      <w:tab/>
    </w:r>
    <w:r>
      <w:tab/>
    </w:r>
    <w:r>
      <w:tab/>
    </w:r>
    <w:r>
      <w:tab/>
    </w:r>
    <w:r>
      <w:tab/>
    </w:r>
    <w:r>
      <w:tab/>
    </w:r>
    <w:r w:rsidRPr="00A7654D">
      <w:t>BP 22</w:t>
    </w:r>
  </w:p>
  <w:p w:rsidR="00DD7ADC" w:rsidRPr="00A7654D" w:rsidRDefault="00DD7ADC" w:rsidP="0073046F">
    <w:pPr>
      <w:ind w:left="-284"/>
    </w:pPr>
    <w:r>
      <w:t>Messagerie : secretariat@villages-voveens.fr</w:t>
    </w:r>
    <w:r>
      <w:tab/>
    </w:r>
    <w:r>
      <w:tab/>
    </w:r>
    <w:r>
      <w:tab/>
      <w:t>28150 Les Villages Vovéens</w:t>
    </w:r>
  </w:p>
  <w:p w:rsidR="00DD7ADC" w:rsidRDefault="00DD7AD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ADC" w:rsidRDefault="00DD7ADC">
      <w:pPr>
        <w:spacing w:after="0" w:line="240" w:lineRule="auto"/>
      </w:pPr>
      <w:r>
        <w:separator/>
      </w:r>
    </w:p>
  </w:footnote>
  <w:footnote w:type="continuationSeparator" w:id="0">
    <w:p w:rsidR="00DD7ADC" w:rsidRDefault="00DD7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ADC" w:rsidRDefault="00DD7ADC">
    <w:pPr>
      <w:pStyle w:val="En-tte"/>
      <w:jc w:val="right"/>
    </w:pPr>
  </w:p>
  <w:p w:rsidR="00DD7ADC" w:rsidRDefault="00DD7ADC">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ADC" w:rsidRDefault="00DD7ADC">
    <w:pPr>
      <w:pStyle w:val="En-tte"/>
    </w:pPr>
    <w:r>
      <w:rPr>
        <w:noProof/>
      </w:rPr>
      <w:drawing>
        <wp:inline distT="0" distB="0" distL="0" distR="0" wp14:anchorId="3263178D" wp14:editId="1E8B4D5F">
          <wp:extent cx="1819275" cy="1181100"/>
          <wp:effectExtent l="0" t="0" r="9525" b="0"/>
          <wp:docPr id="1" name="Image 1" descr="VV_log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V_logo_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365"/>
    <w:multiLevelType w:val="hybridMultilevel"/>
    <w:tmpl w:val="CC44CD94"/>
    <w:lvl w:ilvl="0" w:tplc="EB7A6122">
      <w:numFmt w:val="bullet"/>
      <w:lvlText w:val="-"/>
      <w:lvlJc w:val="left"/>
      <w:pPr>
        <w:ind w:left="720" w:hanging="360"/>
      </w:pPr>
      <w:rPr>
        <w:rFonts w:ascii="Gill Sans" w:eastAsia="Times New Roman"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F80458"/>
    <w:multiLevelType w:val="hybridMultilevel"/>
    <w:tmpl w:val="C48CD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7D4757"/>
    <w:multiLevelType w:val="hybridMultilevel"/>
    <w:tmpl w:val="2C2889BA"/>
    <w:lvl w:ilvl="0" w:tplc="24FC3908">
      <w:start w:val="1"/>
      <w:numFmt w:val="bullet"/>
      <w:lvlText w:val=""/>
      <w:lvlJc w:val="left"/>
      <w:pPr>
        <w:tabs>
          <w:tab w:val="num" w:pos="720"/>
        </w:tabs>
        <w:ind w:left="720" w:hanging="360"/>
      </w:pPr>
      <w:rPr>
        <w:rFonts w:ascii="Wingdings 3" w:hAnsi="Wingdings 3" w:hint="default"/>
      </w:rPr>
    </w:lvl>
    <w:lvl w:ilvl="1" w:tplc="6860B658" w:tentative="1">
      <w:start w:val="1"/>
      <w:numFmt w:val="bullet"/>
      <w:lvlText w:val=""/>
      <w:lvlJc w:val="left"/>
      <w:pPr>
        <w:tabs>
          <w:tab w:val="num" w:pos="1440"/>
        </w:tabs>
        <w:ind w:left="1440" w:hanging="360"/>
      </w:pPr>
      <w:rPr>
        <w:rFonts w:ascii="Wingdings 3" w:hAnsi="Wingdings 3" w:hint="default"/>
      </w:rPr>
    </w:lvl>
    <w:lvl w:ilvl="2" w:tplc="05F4A094" w:tentative="1">
      <w:start w:val="1"/>
      <w:numFmt w:val="bullet"/>
      <w:lvlText w:val=""/>
      <w:lvlJc w:val="left"/>
      <w:pPr>
        <w:tabs>
          <w:tab w:val="num" w:pos="2160"/>
        </w:tabs>
        <w:ind w:left="2160" w:hanging="360"/>
      </w:pPr>
      <w:rPr>
        <w:rFonts w:ascii="Wingdings 3" w:hAnsi="Wingdings 3" w:hint="default"/>
      </w:rPr>
    </w:lvl>
    <w:lvl w:ilvl="3" w:tplc="E3223812" w:tentative="1">
      <w:start w:val="1"/>
      <w:numFmt w:val="bullet"/>
      <w:lvlText w:val=""/>
      <w:lvlJc w:val="left"/>
      <w:pPr>
        <w:tabs>
          <w:tab w:val="num" w:pos="2880"/>
        </w:tabs>
        <w:ind w:left="2880" w:hanging="360"/>
      </w:pPr>
      <w:rPr>
        <w:rFonts w:ascii="Wingdings 3" w:hAnsi="Wingdings 3" w:hint="default"/>
      </w:rPr>
    </w:lvl>
    <w:lvl w:ilvl="4" w:tplc="6DB416E8" w:tentative="1">
      <w:start w:val="1"/>
      <w:numFmt w:val="bullet"/>
      <w:lvlText w:val=""/>
      <w:lvlJc w:val="left"/>
      <w:pPr>
        <w:tabs>
          <w:tab w:val="num" w:pos="3600"/>
        </w:tabs>
        <w:ind w:left="3600" w:hanging="360"/>
      </w:pPr>
      <w:rPr>
        <w:rFonts w:ascii="Wingdings 3" w:hAnsi="Wingdings 3" w:hint="default"/>
      </w:rPr>
    </w:lvl>
    <w:lvl w:ilvl="5" w:tplc="10004A7E" w:tentative="1">
      <w:start w:val="1"/>
      <w:numFmt w:val="bullet"/>
      <w:lvlText w:val=""/>
      <w:lvlJc w:val="left"/>
      <w:pPr>
        <w:tabs>
          <w:tab w:val="num" w:pos="4320"/>
        </w:tabs>
        <w:ind w:left="4320" w:hanging="360"/>
      </w:pPr>
      <w:rPr>
        <w:rFonts w:ascii="Wingdings 3" w:hAnsi="Wingdings 3" w:hint="default"/>
      </w:rPr>
    </w:lvl>
    <w:lvl w:ilvl="6" w:tplc="515EEB9E" w:tentative="1">
      <w:start w:val="1"/>
      <w:numFmt w:val="bullet"/>
      <w:lvlText w:val=""/>
      <w:lvlJc w:val="left"/>
      <w:pPr>
        <w:tabs>
          <w:tab w:val="num" w:pos="5040"/>
        </w:tabs>
        <w:ind w:left="5040" w:hanging="360"/>
      </w:pPr>
      <w:rPr>
        <w:rFonts w:ascii="Wingdings 3" w:hAnsi="Wingdings 3" w:hint="default"/>
      </w:rPr>
    </w:lvl>
    <w:lvl w:ilvl="7" w:tplc="BA087276" w:tentative="1">
      <w:start w:val="1"/>
      <w:numFmt w:val="bullet"/>
      <w:lvlText w:val=""/>
      <w:lvlJc w:val="left"/>
      <w:pPr>
        <w:tabs>
          <w:tab w:val="num" w:pos="5760"/>
        </w:tabs>
        <w:ind w:left="5760" w:hanging="360"/>
      </w:pPr>
      <w:rPr>
        <w:rFonts w:ascii="Wingdings 3" w:hAnsi="Wingdings 3" w:hint="default"/>
      </w:rPr>
    </w:lvl>
    <w:lvl w:ilvl="8" w:tplc="714E4984"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D1638C0"/>
    <w:multiLevelType w:val="hybridMultilevel"/>
    <w:tmpl w:val="13284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C27E8F"/>
    <w:multiLevelType w:val="hybridMultilevel"/>
    <w:tmpl w:val="056A3382"/>
    <w:lvl w:ilvl="0" w:tplc="64849954">
      <w:start w:val="1"/>
      <w:numFmt w:val="bullet"/>
      <w:lvlText w:val=""/>
      <w:lvlJc w:val="left"/>
      <w:pPr>
        <w:tabs>
          <w:tab w:val="num" w:pos="720"/>
        </w:tabs>
        <w:ind w:left="720" w:hanging="360"/>
      </w:pPr>
      <w:rPr>
        <w:rFonts w:ascii="Wingdings 3" w:hAnsi="Wingdings 3" w:hint="default"/>
      </w:rPr>
    </w:lvl>
    <w:lvl w:ilvl="1" w:tplc="ADEE2DDA" w:tentative="1">
      <w:start w:val="1"/>
      <w:numFmt w:val="bullet"/>
      <w:lvlText w:val=""/>
      <w:lvlJc w:val="left"/>
      <w:pPr>
        <w:tabs>
          <w:tab w:val="num" w:pos="1440"/>
        </w:tabs>
        <w:ind w:left="1440" w:hanging="360"/>
      </w:pPr>
      <w:rPr>
        <w:rFonts w:ascii="Wingdings 3" w:hAnsi="Wingdings 3" w:hint="default"/>
      </w:rPr>
    </w:lvl>
    <w:lvl w:ilvl="2" w:tplc="5EB4A08E" w:tentative="1">
      <w:start w:val="1"/>
      <w:numFmt w:val="bullet"/>
      <w:lvlText w:val=""/>
      <w:lvlJc w:val="left"/>
      <w:pPr>
        <w:tabs>
          <w:tab w:val="num" w:pos="2160"/>
        </w:tabs>
        <w:ind w:left="2160" w:hanging="360"/>
      </w:pPr>
      <w:rPr>
        <w:rFonts w:ascii="Wingdings 3" w:hAnsi="Wingdings 3" w:hint="default"/>
      </w:rPr>
    </w:lvl>
    <w:lvl w:ilvl="3" w:tplc="13867C80" w:tentative="1">
      <w:start w:val="1"/>
      <w:numFmt w:val="bullet"/>
      <w:lvlText w:val=""/>
      <w:lvlJc w:val="left"/>
      <w:pPr>
        <w:tabs>
          <w:tab w:val="num" w:pos="2880"/>
        </w:tabs>
        <w:ind w:left="2880" w:hanging="360"/>
      </w:pPr>
      <w:rPr>
        <w:rFonts w:ascii="Wingdings 3" w:hAnsi="Wingdings 3" w:hint="default"/>
      </w:rPr>
    </w:lvl>
    <w:lvl w:ilvl="4" w:tplc="D0141F30" w:tentative="1">
      <w:start w:val="1"/>
      <w:numFmt w:val="bullet"/>
      <w:lvlText w:val=""/>
      <w:lvlJc w:val="left"/>
      <w:pPr>
        <w:tabs>
          <w:tab w:val="num" w:pos="3600"/>
        </w:tabs>
        <w:ind w:left="3600" w:hanging="360"/>
      </w:pPr>
      <w:rPr>
        <w:rFonts w:ascii="Wingdings 3" w:hAnsi="Wingdings 3" w:hint="default"/>
      </w:rPr>
    </w:lvl>
    <w:lvl w:ilvl="5" w:tplc="CD548D80" w:tentative="1">
      <w:start w:val="1"/>
      <w:numFmt w:val="bullet"/>
      <w:lvlText w:val=""/>
      <w:lvlJc w:val="left"/>
      <w:pPr>
        <w:tabs>
          <w:tab w:val="num" w:pos="4320"/>
        </w:tabs>
        <w:ind w:left="4320" w:hanging="360"/>
      </w:pPr>
      <w:rPr>
        <w:rFonts w:ascii="Wingdings 3" w:hAnsi="Wingdings 3" w:hint="default"/>
      </w:rPr>
    </w:lvl>
    <w:lvl w:ilvl="6" w:tplc="F4F288A6" w:tentative="1">
      <w:start w:val="1"/>
      <w:numFmt w:val="bullet"/>
      <w:lvlText w:val=""/>
      <w:lvlJc w:val="left"/>
      <w:pPr>
        <w:tabs>
          <w:tab w:val="num" w:pos="5040"/>
        </w:tabs>
        <w:ind w:left="5040" w:hanging="360"/>
      </w:pPr>
      <w:rPr>
        <w:rFonts w:ascii="Wingdings 3" w:hAnsi="Wingdings 3" w:hint="default"/>
      </w:rPr>
    </w:lvl>
    <w:lvl w:ilvl="7" w:tplc="E4ECE066" w:tentative="1">
      <w:start w:val="1"/>
      <w:numFmt w:val="bullet"/>
      <w:lvlText w:val=""/>
      <w:lvlJc w:val="left"/>
      <w:pPr>
        <w:tabs>
          <w:tab w:val="num" w:pos="5760"/>
        </w:tabs>
        <w:ind w:left="5760" w:hanging="360"/>
      </w:pPr>
      <w:rPr>
        <w:rFonts w:ascii="Wingdings 3" w:hAnsi="Wingdings 3" w:hint="default"/>
      </w:rPr>
    </w:lvl>
    <w:lvl w:ilvl="8" w:tplc="237233CE"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0EDA63E0"/>
    <w:multiLevelType w:val="hybridMultilevel"/>
    <w:tmpl w:val="AC44197A"/>
    <w:lvl w:ilvl="0" w:tplc="9C12D9EA">
      <w:start w:val="1"/>
      <w:numFmt w:val="bullet"/>
      <w:lvlText w:val=""/>
      <w:lvlJc w:val="left"/>
      <w:pPr>
        <w:tabs>
          <w:tab w:val="num" w:pos="720"/>
        </w:tabs>
        <w:ind w:left="720" w:hanging="360"/>
      </w:pPr>
      <w:rPr>
        <w:rFonts w:ascii="Wingdings 3" w:hAnsi="Wingdings 3" w:hint="default"/>
      </w:rPr>
    </w:lvl>
    <w:lvl w:ilvl="1" w:tplc="69069FCC" w:tentative="1">
      <w:start w:val="1"/>
      <w:numFmt w:val="bullet"/>
      <w:lvlText w:val=""/>
      <w:lvlJc w:val="left"/>
      <w:pPr>
        <w:tabs>
          <w:tab w:val="num" w:pos="1440"/>
        </w:tabs>
        <w:ind w:left="1440" w:hanging="360"/>
      </w:pPr>
      <w:rPr>
        <w:rFonts w:ascii="Wingdings 3" w:hAnsi="Wingdings 3" w:hint="default"/>
      </w:rPr>
    </w:lvl>
    <w:lvl w:ilvl="2" w:tplc="F9804FC6" w:tentative="1">
      <w:start w:val="1"/>
      <w:numFmt w:val="bullet"/>
      <w:lvlText w:val=""/>
      <w:lvlJc w:val="left"/>
      <w:pPr>
        <w:tabs>
          <w:tab w:val="num" w:pos="2160"/>
        </w:tabs>
        <w:ind w:left="2160" w:hanging="360"/>
      </w:pPr>
      <w:rPr>
        <w:rFonts w:ascii="Wingdings 3" w:hAnsi="Wingdings 3" w:hint="default"/>
      </w:rPr>
    </w:lvl>
    <w:lvl w:ilvl="3" w:tplc="F15CF676" w:tentative="1">
      <w:start w:val="1"/>
      <w:numFmt w:val="bullet"/>
      <w:lvlText w:val=""/>
      <w:lvlJc w:val="left"/>
      <w:pPr>
        <w:tabs>
          <w:tab w:val="num" w:pos="2880"/>
        </w:tabs>
        <w:ind w:left="2880" w:hanging="360"/>
      </w:pPr>
      <w:rPr>
        <w:rFonts w:ascii="Wingdings 3" w:hAnsi="Wingdings 3" w:hint="default"/>
      </w:rPr>
    </w:lvl>
    <w:lvl w:ilvl="4" w:tplc="9C7E3538" w:tentative="1">
      <w:start w:val="1"/>
      <w:numFmt w:val="bullet"/>
      <w:lvlText w:val=""/>
      <w:lvlJc w:val="left"/>
      <w:pPr>
        <w:tabs>
          <w:tab w:val="num" w:pos="3600"/>
        </w:tabs>
        <w:ind w:left="3600" w:hanging="360"/>
      </w:pPr>
      <w:rPr>
        <w:rFonts w:ascii="Wingdings 3" w:hAnsi="Wingdings 3" w:hint="default"/>
      </w:rPr>
    </w:lvl>
    <w:lvl w:ilvl="5" w:tplc="F8D47014" w:tentative="1">
      <w:start w:val="1"/>
      <w:numFmt w:val="bullet"/>
      <w:lvlText w:val=""/>
      <w:lvlJc w:val="left"/>
      <w:pPr>
        <w:tabs>
          <w:tab w:val="num" w:pos="4320"/>
        </w:tabs>
        <w:ind w:left="4320" w:hanging="360"/>
      </w:pPr>
      <w:rPr>
        <w:rFonts w:ascii="Wingdings 3" w:hAnsi="Wingdings 3" w:hint="default"/>
      </w:rPr>
    </w:lvl>
    <w:lvl w:ilvl="6" w:tplc="1966C036" w:tentative="1">
      <w:start w:val="1"/>
      <w:numFmt w:val="bullet"/>
      <w:lvlText w:val=""/>
      <w:lvlJc w:val="left"/>
      <w:pPr>
        <w:tabs>
          <w:tab w:val="num" w:pos="5040"/>
        </w:tabs>
        <w:ind w:left="5040" w:hanging="360"/>
      </w:pPr>
      <w:rPr>
        <w:rFonts w:ascii="Wingdings 3" w:hAnsi="Wingdings 3" w:hint="default"/>
      </w:rPr>
    </w:lvl>
    <w:lvl w:ilvl="7" w:tplc="936E4680" w:tentative="1">
      <w:start w:val="1"/>
      <w:numFmt w:val="bullet"/>
      <w:lvlText w:val=""/>
      <w:lvlJc w:val="left"/>
      <w:pPr>
        <w:tabs>
          <w:tab w:val="num" w:pos="5760"/>
        </w:tabs>
        <w:ind w:left="5760" w:hanging="360"/>
      </w:pPr>
      <w:rPr>
        <w:rFonts w:ascii="Wingdings 3" w:hAnsi="Wingdings 3" w:hint="default"/>
      </w:rPr>
    </w:lvl>
    <w:lvl w:ilvl="8" w:tplc="2D30FEC6"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0F393161"/>
    <w:multiLevelType w:val="hybridMultilevel"/>
    <w:tmpl w:val="3BBE5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89716C"/>
    <w:multiLevelType w:val="hybridMultilevel"/>
    <w:tmpl w:val="5CD4C76A"/>
    <w:lvl w:ilvl="0" w:tplc="D8BE8C00">
      <w:start w:val="5"/>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913982"/>
    <w:multiLevelType w:val="hybridMultilevel"/>
    <w:tmpl w:val="691E196C"/>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0807DB"/>
    <w:multiLevelType w:val="hybridMultilevel"/>
    <w:tmpl w:val="A70AA6BC"/>
    <w:lvl w:ilvl="0" w:tplc="040C0009">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884FAD"/>
    <w:multiLevelType w:val="hybridMultilevel"/>
    <w:tmpl w:val="64DCAFD8"/>
    <w:lvl w:ilvl="0" w:tplc="8110E93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15:restartNumberingAfterBreak="0">
    <w:nsid w:val="214874B9"/>
    <w:multiLevelType w:val="hybridMultilevel"/>
    <w:tmpl w:val="06FAEB8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D8796B"/>
    <w:multiLevelType w:val="hybridMultilevel"/>
    <w:tmpl w:val="A65479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6467AB7"/>
    <w:multiLevelType w:val="hybridMultilevel"/>
    <w:tmpl w:val="38C40630"/>
    <w:lvl w:ilvl="0" w:tplc="D83C3752">
      <w:start w:val="1"/>
      <w:numFmt w:val="bullet"/>
      <w:lvlText w:val=""/>
      <w:lvlJc w:val="left"/>
      <w:pPr>
        <w:tabs>
          <w:tab w:val="num" w:pos="720"/>
        </w:tabs>
        <w:ind w:left="720" w:hanging="360"/>
      </w:pPr>
      <w:rPr>
        <w:rFonts w:ascii="Wingdings 3" w:hAnsi="Wingdings 3" w:hint="default"/>
      </w:rPr>
    </w:lvl>
    <w:lvl w:ilvl="1" w:tplc="90545E70" w:tentative="1">
      <w:start w:val="1"/>
      <w:numFmt w:val="bullet"/>
      <w:lvlText w:val=""/>
      <w:lvlJc w:val="left"/>
      <w:pPr>
        <w:tabs>
          <w:tab w:val="num" w:pos="1440"/>
        </w:tabs>
        <w:ind w:left="1440" w:hanging="360"/>
      </w:pPr>
      <w:rPr>
        <w:rFonts w:ascii="Wingdings 3" w:hAnsi="Wingdings 3" w:hint="default"/>
      </w:rPr>
    </w:lvl>
    <w:lvl w:ilvl="2" w:tplc="7194BD92" w:tentative="1">
      <w:start w:val="1"/>
      <w:numFmt w:val="bullet"/>
      <w:lvlText w:val=""/>
      <w:lvlJc w:val="left"/>
      <w:pPr>
        <w:tabs>
          <w:tab w:val="num" w:pos="2160"/>
        </w:tabs>
        <w:ind w:left="2160" w:hanging="360"/>
      </w:pPr>
      <w:rPr>
        <w:rFonts w:ascii="Wingdings 3" w:hAnsi="Wingdings 3" w:hint="default"/>
      </w:rPr>
    </w:lvl>
    <w:lvl w:ilvl="3" w:tplc="FFC270A6" w:tentative="1">
      <w:start w:val="1"/>
      <w:numFmt w:val="bullet"/>
      <w:lvlText w:val=""/>
      <w:lvlJc w:val="left"/>
      <w:pPr>
        <w:tabs>
          <w:tab w:val="num" w:pos="2880"/>
        </w:tabs>
        <w:ind w:left="2880" w:hanging="360"/>
      </w:pPr>
      <w:rPr>
        <w:rFonts w:ascii="Wingdings 3" w:hAnsi="Wingdings 3" w:hint="default"/>
      </w:rPr>
    </w:lvl>
    <w:lvl w:ilvl="4" w:tplc="2D2A0472" w:tentative="1">
      <w:start w:val="1"/>
      <w:numFmt w:val="bullet"/>
      <w:lvlText w:val=""/>
      <w:lvlJc w:val="left"/>
      <w:pPr>
        <w:tabs>
          <w:tab w:val="num" w:pos="3600"/>
        </w:tabs>
        <w:ind w:left="3600" w:hanging="360"/>
      </w:pPr>
      <w:rPr>
        <w:rFonts w:ascii="Wingdings 3" w:hAnsi="Wingdings 3" w:hint="default"/>
      </w:rPr>
    </w:lvl>
    <w:lvl w:ilvl="5" w:tplc="F15A9A50" w:tentative="1">
      <w:start w:val="1"/>
      <w:numFmt w:val="bullet"/>
      <w:lvlText w:val=""/>
      <w:lvlJc w:val="left"/>
      <w:pPr>
        <w:tabs>
          <w:tab w:val="num" w:pos="4320"/>
        </w:tabs>
        <w:ind w:left="4320" w:hanging="360"/>
      </w:pPr>
      <w:rPr>
        <w:rFonts w:ascii="Wingdings 3" w:hAnsi="Wingdings 3" w:hint="default"/>
      </w:rPr>
    </w:lvl>
    <w:lvl w:ilvl="6" w:tplc="816A2540" w:tentative="1">
      <w:start w:val="1"/>
      <w:numFmt w:val="bullet"/>
      <w:lvlText w:val=""/>
      <w:lvlJc w:val="left"/>
      <w:pPr>
        <w:tabs>
          <w:tab w:val="num" w:pos="5040"/>
        </w:tabs>
        <w:ind w:left="5040" w:hanging="360"/>
      </w:pPr>
      <w:rPr>
        <w:rFonts w:ascii="Wingdings 3" w:hAnsi="Wingdings 3" w:hint="default"/>
      </w:rPr>
    </w:lvl>
    <w:lvl w:ilvl="7" w:tplc="8A2C5C76" w:tentative="1">
      <w:start w:val="1"/>
      <w:numFmt w:val="bullet"/>
      <w:lvlText w:val=""/>
      <w:lvlJc w:val="left"/>
      <w:pPr>
        <w:tabs>
          <w:tab w:val="num" w:pos="5760"/>
        </w:tabs>
        <w:ind w:left="5760" w:hanging="360"/>
      </w:pPr>
      <w:rPr>
        <w:rFonts w:ascii="Wingdings 3" w:hAnsi="Wingdings 3" w:hint="default"/>
      </w:rPr>
    </w:lvl>
    <w:lvl w:ilvl="8" w:tplc="A872A138"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294E5AD2"/>
    <w:multiLevelType w:val="hybridMultilevel"/>
    <w:tmpl w:val="A65479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C8D5A53"/>
    <w:multiLevelType w:val="hybridMultilevel"/>
    <w:tmpl w:val="BA34139A"/>
    <w:lvl w:ilvl="0" w:tplc="738E6D7C">
      <w:start w:val="1"/>
      <w:numFmt w:val="bullet"/>
      <w:lvlText w:val=""/>
      <w:lvlJc w:val="left"/>
      <w:pPr>
        <w:tabs>
          <w:tab w:val="num" w:pos="720"/>
        </w:tabs>
        <w:ind w:left="720" w:hanging="360"/>
      </w:pPr>
      <w:rPr>
        <w:rFonts w:ascii="Wingdings 3" w:hAnsi="Wingdings 3" w:hint="default"/>
      </w:rPr>
    </w:lvl>
    <w:lvl w:ilvl="1" w:tplc="97B2FB92" w:tentative="1">
      <w:start w:val="1"/>
      <w:numFmt w:val="bullet"/>
      <w:lvlText w:val=""/>
      <w:lvlJc w:val="left"/>
      <w:pPr>
        <w:tabs>
          <w:tab w:val="num" w:pos="1440"/>
        </w:tabs>
        <w:ind w:left="1440" w:hanging="360"/>
      </w:pPr>
      <w:rPr>
        <w:rFonts w:ascii="Wingdings 3" w:hAnsi="Wingdings 3" w:hint="default"/>
      </w:rPr>
    </w:lvl>
    <w:lvl w:ilvl="2" w:tplc="A4864978" w:tentative="1">
      <w:start w:val="1"/>
      <w:numFmt w:val="bullet"/>
      <w:lvlText w:val=""/>
      <w:lvlJc w:val="left"/>
      <w:pPr>
        <w:tabs>
          <w:tab w:val="num" w:pos="2160"/>
        </w:tabs>
        <w:ind w:left="2160" w:hanging="360"/>
      </w:pPr>
      <w:rPr>
        <w:rFonts w:ascii="Wingdings 3" w:hAnsi="Wingdings 3" w:hint="default"/>
      </w:rPr>
    </w:lvl>
    <w:lvl w:ilvl="3" w:tplc="D0A83354" w:tentative="1">
      <w:start w:val="1"/>
      <w:numFmt w:val="bullet"/>
      <w:lvlText w:val=""/>
      <w:lvlJc w:val="left"/>
      <w:pPr>
        <w:tabs>
          <w:tab w:val="num" w:pos="2880"/>
        </w:tabs>
        <w:ind w:left="2880" w:hanging="360"/>
      </w:pPr>
      <w:rPr>
        <w:rFonts w:ascii="Wingdings 3" w:hAnsi="Wingdings 3" w:hint="default"/>
      </w:rPr>
    </w:lvl>
    <w:lvl w:ilvl="4" w:tplc="6B7E5C4E" w:tentative="1">
      <w:start w:val="1"/>
      <w:numFmt w:val="bullet"/>
      <w:lvlText w:val=""/>
      <w:lvlJc w:val="left"/>
      <w:pPr>
        <w:tabs>
          <w:tab w:val="num" w:pos="3600"/>
        </w:tabs>
        <w:ind w:left="3600" w:hanging="360"/>
      </w:pPr>
      <w:rPr>
        <w:rFonts w:ascii="Wingdings 3" w:hAnsi="Wingdings 3" w:hint="default"/>
      </w:rPr>
    </w:lvl>
    <w:lvl w:ilvl="5" w:tplc="A41896E2" w:tentative="1">
      <w:start w:val="1"/>
      <w:numFmt w:val="bullet"/>
      <w:lvlText w:val=""/>
      <w:lvlJc w:val="left"/>
      <w:pPr>
        <w:tabs>
          <w:tab w:val="num" w:pos="4320"/>
        </w:tabs>
        <w:ind w:left="4320" w:hanging="360"/>
      </w:pPr>
      <w:rPr>
        <w:rFonts w:ascii="Wingdings 3" w:hAnsi="Wingdings 3" w:hint="default"/>
      </w:rPr>
    </w:lvl>
    <w:lvl w:ilvl="6" w:tplc="027C9C7C" w:tentative="1">
      <w:start w:val="1"/>
      <w:numFmt w:val="bullet"/>
      <w:lvlText w:val=""/>
      <w:lvlJc w:val="left"/>
      <w:pPr>
        <w:tabs>
          <w:tab w:val="num" w:pos="5040"/>
        </w:tabs>
        <w:ind w:left="5040" w:hanging="360"/>
      </w:pPr>
      <w:rPr>
        <w:rFonts w:ascii="Wingdings 3" w:hAnsi="Wingdings 3" w:hint="default"/>
      </w:rPr>
    </w:lvl>
    <w:lvl w:ilvl="7" w:tplc="C0A642AE" w:tentative="1">
      <w:start w:val="1"/>
      <w:numFmt w:val="bullet"/>
      <w:lvlText w:val=""/>
      <w:lvlJc w:val="left"/>
      <w:pPr>
        <w:tabs>
          <w:tab w:val="num" w:pos="5760"/>
        </w:tabs>
        <w:ind w:left="5760" w:hanging="360"/>
      </w:pPr>
      <w:rPr>
        <w:rFonts w:ascii="Wingdings 3" w:hAnsi="Wingdings 3" w:hint="default"/>
      </w:rPr>
    </w:lvl>
    <w:lvl w:ilvl="8" w:tplc="77B6DCCE"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329249DC"/>
    <w:multiLevelType w:val="hybridMultilevel"/>
    <w:tmpl w:val="896A19E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6B3C2D"/>
    <w:multiLevelType w:val="hybridMultilevel"/>
    <w:tmpl w:val="A9720744"/>
    <w:lvl w:ilvl="0" w:tplc="5066E67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34AB537C"/>
    <w:multiLevelType w:val="hybridMultilevel"/>
    <w:tmpl w:val="F9A855A2"/>
    <w:lvl w:ilvl="0" w:tplc="BFD4AC90">
      <w:start w:val="1"/>
      <w:numFmt w:val="bullet"/>
      <w:lvlText w:val=""/>
      <w:lvlJc w:val="left"/>
      <w:pPr>
        <w:tabs>
          <w:tab w:val="num" w:pos="720"/>
        </w:tabs>
        <w:ind w:left="720" w:hanging="360"/>
      </w:pPr>
      <w:rPr>
        <w:rFonts w:ascii="Wingdings 3" w:hAnsi="Wingdings 3" w:hint="default"/>
      </w:rPr>
    </w:lvl>
    <w:lvl w:ilvl="1" w:tplc="992CBBDA" w:tentative="1">
      <w:start w:val="1"/>
      <w:numFmt w:val="bullet"/>
      <w:lvlText w:val=""/>
      <w:lvlJc w:val="left"/>
      <w:pPr>
        <w:tabs>
          <w:tab w:val="num" w:pos="1440"/>
        </w:tabs>
        <w:ind w:left="1440" w:hanging="360"/>
      </w:pPr>
      <w:rPr>
        <w:rFonts w:ascii="Wingdings 3" w:hAnsi="Wingdings 3" w:hint="default"/>
      </w:rPr>
    </w:lvl>
    <w:lvl w:ilvl="2" w:tplc="3B848560" w:tentative="1">
      <w:start w:val="1"/>
      <w:numFmt w:val="bullet"/>
      <w:lvlText w:val=""/>
      <w:lvlJc w:val="left"/>
      <w:pPr>
        <w:tabs>
          <w:tab w:val="num" w:pos="2160"/>
        </w:tabs>
        <w:ind w:left="2160" w:hanging="360"/>
      </w:pPr>
      <w:rPr>
        <w:rFonts w:ascii="Wingdings 3" w:hAnsi="Wingdings 3" w:hint="default"/>
      </w:rPr>
    </w:lvl>
    <w:lvl w:ilvl="3" w:tplc="5D82A98A" w:tentative="1">
      <w:start w:val="1"/>
      <w:numFmt w:val="bullet"/>
      <w:lvlText w:val=""/>
      <w:lvlJc w:val="left"/>
      <w:pPr>
        <w:tabs>
          <w:tab w:val="num" w:pos="2880"/>
        </w:tabs>
        <w:ind w:left="2880" w:hanging="360"/>
      </w:pPr>
      <w:rPr>
        <w:rFonts w:ascii="Wingdings 3" w:hAnsi="Wingdings 3" w:hint="default"/>
      </w:rPr>
    </w:lvl>
    <w:lvl w:ilvl="4" w:tplc="AB94FC84" w:tentative="1">
      <w:start w:val="1"/>
      <w:numFmt w:val="bullet"/>
      <w:lvlText w:val=""/>
      <w:lvlJc w:val="left"/>
      <w:pPr>
        <w:tabs>
          <w:tab w:val="num" w:pos="3600"/>
        </w:tabs>
        <w:ind w:left="3600" w:hanging="360"/>
      </w:pPr>
      <w:rPr>
        <w:rFonts w:ascii="Wingdings 3" w:hAnsi="Wingdings 3" w:hint="default"/>
      </w:rPr>
    </w:lvl>
    <w:lvl w:ilvl="5" w:tplc="00C02978" w:tentative="1">
      <w:start w:val="1"/>
      <w:numFmt w:val="bullet"/>
      <w:lvlText w:val=""/>
      <w:lvlJc w:val="left"/>
      <w:pPr>
        <w:tabs>
          <w:tab w:val="num" w:pos="4320"/>
        </w:tabs>
        <w:ind w:left="4320" w:hanging="360"/>
      </w:pPr>
      <w:rPr>
        <w:rFonts w:ascii="Wingdings 3" w:hAnsi="Wingdings 3" w:hint="default"/>
      </w:rPr>
    </w:lvl>
    <w:lvl w:ilvl="6" w:tplc="534E5374" w:tentative="1">
      <w:start w:val="1"/>
      <w:numFmt w:val="bullet"/>
      <w:lvlText w:val=""/>
      <w:lvlJc w:val="left"/>
      <w:pPr>
        <w:tabs>
          <w:tab w:val="num" w:pos="5040"/>
        </w:tabs>
        <w:ind w:left="5040" w:hanging="360"/>
      </w:pPr>
      <w:rPr>
        <w:rFonts w:ascii="Wingdings 3" w:hAnsi="Wingdings 3" w:hint="default"/>
      </w:rPr>
    </w:lvl>
    <w:lvl w:ilvl="7" w:tplc="1B169A96" w:tentative="1">
      <w:start w:val="1"/>
      <w:numFmt w:val="bullet"/>
      <w:lvlText w:val=""/>
      <w:lvlJc w:val="left"/>
      <w:pPr>
        <w:tabs>
          <w:tab w:val="num" w:pos="5760"/>
        </w:tabs>
        <w:ind w:left="5760" w:hanging="360"/>
      </w:pPr>
      <w:rPr>
        <w:rFonts w:ascii="Wingdings 3" w:hAnsi="Wingdings 3" w:hint="default"/>
      </w:rPr>
    </w:lvl>
    <w:lvl w:ilvl="8" w:tplc="FB78EAD2"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368B2314"/>
    <w:multiLevelType w:val="hybridMultilevel"/>
    <w:tmpl w:val="C05899C6"/>
    <w:lvl w:ilvl="0" w:tplc="BDFAA4A6">
      <w:start w:val="1"/>
      <w:numFmt w:val="bullet"/>
      <w:lvlText w:val=""/>
      <w:lvlJc w:val="left"/>
      <w:pPr>
        <w:tabs>
          <w:tab w:val="num" w:pos="720"/>
        </w:tabs>
        <w:ind w:left="720" w:hanging="360"/>
      </w:pPr>
      <w:rPr>
        <w:rFonts w:ascii="Wingdings 3" w:hAnsi="Wingdings 3" w:hint="default"/>
      </w:rPr>
    </w:lvl>
    <w:lvl w:ilvl="1" w:tplc="E05CC2D0" w:tentative="1">
      <w:start w:val="1"/>
      <w:numFmt w:val="bullet"/>
      <w:lvlText w:val=""/>
      <w:lvlJc w:val="left"/>
      <w:pPr>
        <w:tabs>
          <w:tab w:val="num" w:pos="1440"/>
        </w:tabs>
        <w:ind w:left="1440" w:hanging="360"/>
      </w:pPr>
      <w:rPr>
        <w:rFonts w:ascii="Wingdings 3" w:hAnsi="Wingdings 3" w:hint="default"/>
      </w:rPr>
    </w:lvl>
    <w:lvl w:ilvl="2" w:tplc="2ABA8A4E" w:tentative="1">
      <w:start w:val="1"/>
      <w:numFmt w:val="bullet"/>
      <w:lvlText w:val=""/>
      <w:lvlJc w:val="left"/>
      <w:pPr>
        <w:tabs>
          <w:tab w:val="num" w:pos="2160"/>
        </w:tabs>
        <w:ind w:left="2160" w:hanging="360"/>
      </w:pPr>
      <w:rPr>
        <w:rFonts w:ascii="Wingdings 3" w:hAnsi="Wingdings 3" w:hint="default"/>
      </w:rPr>
    </w:lvl>
    <w:lvl w:ilvl="3" w:tplc="73EED8F8" w:tentative="1">
      <w:start w:val="1"/>
      <w:numFmt w:val="bullet"/>
      <w:lvlText w:val=""/>
      <w:lvlJc w:val="left"/>
      <w:pPr>
        <w:tabs>
          <w:tab w:val="num" w:pos="2880"/>
        </w:tabs>
        <w:ind w:left="2880" w:hanging="360"/>
      </w:pPr>
      <w:rPr>
        <w:rFonts w:ascii="Wingdings 3" w:hAnsi="Wingdings 3" w:hint="default"/>
      </w:rPr>
    </w:lvl>
    <w:lvl w:ilvl="4" w:tplc="3A88D61A" w:tentative="1">
      <w:start w:val="1"/>
      <w:numFmt w:val="bullet"/>
      <w:lvlText w:val=""/>
      <w:lvlJc w:val="left"/>
      <w:pPr>
        <w:tabs>
          <w:tab w:val="num" w:pos="3600"/>
        </w:tabs>
        <w:ind w:left="3600" w:hanging="360"/>
      </w:pPr>
      <w:rPr>
        <w:rFonts w:ascii="Wingdings 3" w:hAnsi="Wingdings 3" w:hint="default"/>
      </w:rPr>
    </w:lvl>
    <w:lvl w:ilvl="5" w:tplc="26CA8E10" w:tentative="1">
      <w:start w:val="1"/>
      <w:numFmt w:val="bullet"/>
      <w:lvlText w:val=""/>
      <w:lvlJc w:val="left"/>
      <w:pPr>
        <w:tabs>
          <w:tab w:val="num" w:pos="4320"/>
        </w:tabs>
        <w:ind w:left="4320" w:hanging="360"/>
      </w:pPr>
      <w:rPr>
        <w:rFonts w:ascii="Wingdings 3" w:hAnsi="Wingdings 3" w:hint="default"/>
      </w:rPr>
    </w:lvl>
    <w:lvl w:ilvl="6" w:tplc="6DC0E004" w:tentative="1">
      <w:start w:val="1"/>
      <w:numFmt w:val="bullet"/>
      <w:lvlText w:val=""/>
      <w:lvlJc w:val="left"/>
      <w:pPr>
        <w:tabs>
          <w:tab w:val="num" w:pos="5040"/>
        </w:tabs>
        <w:ind w:left="5040" w:hanging="360"/>
      </w:pPr>
      <w:rPr>
        <w:rFonts w:ascii="Wingdings 3" w:hAnsi="Wingdings 3" w:hint="default"/>
      </w:rPr>
    </w:lvl>
    <w:lvl w:ilvl="7" w:tplc="AE0A4910" w:tentative="1">
      <w:start w:val="1"/>
      <w:numFmt w:val="bullet"/>
      <w:lvlText w:val=""/>
      <w:lvlJc w:val="left"/>
      <w:pPr>
        <w:tabs>
          <w:tab w:val="num" w:pos="5760"/>
        </w:tabs>
        <w:ind w:left="5760" w:hanging="360"/>
      </w:pPr>
      <w:rPr>
        <w:rFonts w:ascii="Wingdings 3" w:hAnsi="Wingdings 3" w:hint="default"/>
      </w:rPr>
    </w:lvl>
    <w:lvl w:ilvl="8" w:tplc="4920D100"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3D726F3D"/>
    <w:multiLevelType w:val="hybridMultilevel"/>
    <w:tmpl w:val="6FD0E23A"/>
    <w:lvl w:ilvl="0" w:tplc="5FCA2348">
      <w:start w:val="1"/>
      <w:numFmt w:val="bullet"/>
      <w:lvlText w:val=""/>
      <w:lvlJc w:val="left"/>
      <w:pPr>
        <w:tabs>
          <w:tab w:val="num" w:pos="720"/>
        </w:tabs>
        <w:ind w:left="720" w:hanging="360"/>
      </w:pPr>
      <w:rPr>
        <w:rFonts w:ascii="Wingdings 3" w:hAnsi="Wingdings 3" w:hint="default"/>
      </w:rPr>
    </w:lvl>
    <w:lvl w:ilvl="1" w:tplc="FADEA546" w:tentative="1">
      <w:start w:val="1"/>
      <w:numFmt w:val="bullet"/>
      <w:lvlText w:val=""/>
      <w:lvlJc w:val="left"/>
      <w:pPr>
        <w:tabs>
          <w:tab w:val="num" w:pos="1440"/>
        </w:tabs>
        <w:ind w:left="1440" w:hanging="360"/>
      </w:pPr>
      <w:rPr>
        <w:rFonts w:ascii="Wingdings 3" w:hAnsi="Wingdings 3" w:hint="default"/>
      </w:rPr>
    </w:lvl>
    <w:lvl w:ilvl="2" w:tplc="EFEE4666" w:tentative="1">
      <w:start w:val="1"/>
      <w:numFmt w:val="bullet"/>
      <w:lvlText w:val=""/>
      <w:lvlJc w:val="left"/>
      <w:pPr>
        <w:tabs>
          <w:tab w:val="num" w:pos="2160"/>
        </w:tabs>
        <w:ind w:left="2160" w:hanging="360"/>
      </w:pPr>
      <w:rPr>
        <w:rFonts w:ascii="Wingdings 3" w:hAnsi="Wingdings 3" w:hint="default"/>
      </w:rPr>
    </w:lvl>
    <w:lvl w:ilvl="3" w:tplc="11E6E0BC" w:tentative="1">
      <w:start w:val="1"/>
      <w:numFmt w:val="bullet"/>
      <w:lvlText w:val=""/>
      <w:lvlJc w:val="left"/>
      <w:pPr>
        <w:tabs>
          <w:tab w:val="num" w:pos="2880"/>
        </w:tabs>
        <w:ind w:left="2880" w:hanging="360"/>
      </w:pPr>
      <w:rPr>
        <w:rFonts w:ascii="Wingdings 3" w:hAnsi="Wingdings 3" w:hint="default"/>
      </w:rPr>
    </w:lvl>
    <w:lvl w:ilvl="4" w:tplc="3EAE250E" w:tentative="1">
      <w:start w:val="1"/>
      <w:numFmt w:val="bullet"/>
      <w:lvlText w:val=""/>
      <w:lvlJc w:val="left"/>
      <w:pPr>
        <w:tabs>
          <w:tab w:val="num" w:pos="3600"/>
        </w:tabs>
        <w:ind w:left="3600" w:hanging="360"/>
      </w:pPr>
      <w:rPr>
        <w:rFonts w:ascii="Wingdings 3" w:hAnsi="Wingdings 3" w:hint="default"/>
      </w:rPr>
    </w:lvl>
    <w:lvl w:ilvl="5" w:tplc="FD9E2734" w:tentative="1">
      <w:start w:val="1"/>
      <w:numFmt w:val="bullet"/>
      <w:lvlText w:val=""/>
      <w:lvlJc w:val="left"/>
      <w:pPr>
        <w:tabs>
          <w:tab w:val="num" w:pos="4320"/>
        </w:tabs>
        <w:ind w:left="4320" w:hanging="360"/>
      </w:pPr>
      <w:rPr>
        <w:rFonts w:ascii="Wingdings 3" w:hAnsi="Wingdings 3" w:hint="default"/>
      </w:rPr>
    </w:lvl>
    <w:lvl w:ilvl="6" w:tplc="4E3A6664" w:tentative="1">
      <w:start w:val="1"/>
      <w:numFmt w:val="bullet"/>
      <w:lvlText w:val=""/>
      <w:lvlJc w:val="left"/>
      <w:pPr>
        <w:tabs>
          <w:tab w:val="num" w:pos="5040"/>
        </w:tabs>
        <w:ind w:left="5040" w:hanging="360"/>
      </w:pPr>
      <w:rPr>
        <w:rFonts w:ascii="Wingdings 3" w:hAnsi="Wingdings 3" w:hint="default"/>
      </w:rPr>
    </w:lvl>
    <w:lvl w:ilvl="7" w:tplc="A9D62118" w:tentative="1">
      <w:start w:val="1"/>
      <w:numFmt w:val="bullet"/>
      <w:lvlText w:val=""/>
      <w:lvlJc w:val="left"/>
      <w:pPr>
        <w:tabs>
          <w:tab w:val="num" w:pos="5760"/>
        </w:tabs>
        <w:ind w:left="5760" w:hanging="360"/>
      </w:pPr>
      <w:rPr>
        <w:rFonts w:ascii="Wingdings 3" w:hAnsi="Wingdings 3" w:hint="default"/>
      </w:rPr>
    </w:lvl>
    <w:lvl w:ilvl="8" w:tplc="FB4C1DD4"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45D36571"/>
    <w:multiLevelType w:val="hybridMultilevel"/>
    <w:tmpl w:val="4220208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2F4BAD"/>
    <w:multiLevelType w:val="hybridMultilevel"/>
    <w:tmpl w:val="CEAA0DF8"/>
    <w:lvl w:ilvl="0" w:tplc="2B5E1E2A">
      <w:start w:val="1"/>
      <w:numFmt w:val="bullet"/>
      <w:lvlText w:val=""/>
      <w:lvlJc w:val="left"/>
      <w:pPr>
        <w:tabs>
          <w:tab w:val="num" w:pos="720"/>
        </w:tabs>
        <w:ind w:left="720" w:hanging="360"/>
      </w:pPr>
      <w:rPr>
        <w:rFonts w:ascii="Wingdings" w:hAnsi="Wingdings" w:hint="default"/>
      </w:rPr>
    </w:lvl>
    <w:lvl w:ilvl="1" w:tplc="74F8AA2E" w:tentative="1">
      <w:start w:val="1"/>
      <w:numFmt w:val="bullet"/>
      <w:lvlText w:val=""/>
      <w:lvlJc w:val="left"/>
      <w:pPr>
        <w:tabs>
          <w:tab w:val="num" w:pos="1440"/>
        </w:tabs>
        <w:ind w:left="1440" w:hanging="360"/>
      </w:pPr>
      <w:rPr>
        <w:rFonts w:ascii="Wingdings" w:hAnsi="Wingdings" w:hint="default"/>
      </w:rPr>
    </w:lvl>
    <w:lvl w:ilvl="2" w:tplc="38D4A01C" w:tentative="1">
      <w:start w:val="1"/>
      <w:numFmt w:val="bullet"/>
      <w:lvlText w:val=""/>
      <w:lvlJc w:val="left"/>
      <w:pPr>
        <w:tabs>
          <w:tab w:val="num" w:pos="2160"/>
        </w:tabs>
        <w:ind w:left="2160" w:hanging="360"/>
      </w:pPr>
      <w:rPr>
        <w:rFonts w:ascii="Wingdings" w:hAnsi="Wingdings" w:hint="default"/>
      </w:rPr>
    </w:lvl>
    <w:lvl w:ilvl="3" w:tplc="D3AE4EE0" w:tentative="1">
      <w:start w:val="1"/>
      <w:numFmt w:val="bullet"/>
      <w:lvlText w:val=""/>
      <w:lvlJc w:val="left"/>
      <w:pPr>
        <w:tabs>
          <w:tab w:val="num" w:pos="2880"/>
        </w:tabs>
        <w:ind w:left="2880" w:hanging="360"/>
      </w:pPr>
      <w:rPr>
        <w:rFonts w:ascii="Wingdings" w:hAnsi="Wingdings" w:hint="default"/>
      </w:rPr>
    </w:lvl>
    <w:lvl w:ilvl="4" w:tplc="5B24D2B4" w:tentative="1">
      <w:start w:val="1"/>
      <w:numFmt w:val="bullet"/>
      <w:lvlText w:val=""/>
      <w:lvlJc w:val="left"/>
      <w:pPr>
        <w:tabs>
          <w:tab w:val="num" w:pos="3600"/>
        </w:tabs>
        <w:ind w:left="3600" w:hanging="360"/>
      </w:pPr>
      <w:rPr>
        <w:rFonts w:ascii="Wingdings" w:hAnsi="Wingdings" w:hint="default"/>
      </w:rPr>
    </w:lvl>
    <w:lvl w:ilvl="5" w:tplc="033679F8" w:tentative="1">
      <w:start w:val="1"/>
      <w:numFmt w:val="bullet"/>
      <w:lvlText w:val=""/>
      <w:lvlJc w:val="left"/>
      <w:pPr>
        <w:tabs>
          <w:tab w:val="num" w:pos="4320"/>
        </w:tabs>
        <w:ind w:left="4320" w:hanging="360"/>
      </w:pPr>
      <w:rPr>
        <w:rFonts w:ascii="Wingdings" w:hAnsi="Wingdings" w:hint="default"/>
      </w:rPr>
    </w:lvl>
    <w:lvl w:ilvl="6" w:tplc="C1B0369A" w:tentative="1">
      <w:start w:val="1"/>
      <w:numFmt w:val="bullet"/>
      <w:lvlText w:val=""/>
      <w:lvlJc w:val="left"/>
      <w:pPr>
        <w:tabs>
          <w:tab w:val="num" w:pos="5040"/>
        </w:tabs>
        <w:ind w:left="5040" w:hanging="360"/>
      </w:pPr>
      <w:rPr>
        <w:rFonts w:ascii="Wingdings" w:hAnsi="Wingdings" w:hint="default"/>
      </w:rPr>
    </w:lvl>
    <w:lvl w:ilvl="7" w:tplc="1BEA4110" w:tentative="1">
      <w:start w:val="1"/>
      <w:numFmt w:val="bullet"/>
      <w:lvlText w:val=""/>
      <w:lvlJc w:val="left"/>
      <w:pPr>
        <w:tabs>
          <w:tab w:val="num" w:pos="5760"/>
        </w:tabs>
        <w:ind w:left="5760" w:hanging="360"/>
      </w:pPr>
      <w:rPr>
        <w:rFonts w:ascii="Wingdings" w:hAnsi="Wingdings" w:hint="default"/>
      </w:rPr>
    </w:lvl>
    <w:lvl w:ilvl="8" w:tplc="737E4A1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591A04"/>
    <w:multiLevelType w:val="hybridMultilevel"/>
    <w:tmpl w:val="81F07C02"/>
    <w:lvl w:ilvl="0" w:tplc="F36C3384">
      <w:start w:val="1"/>
      <w:numFmt w:val="bullet"/>
      <w:lvlText w:val="•"/>
      <w:lvlJc w:val="left"/>
      <w:pPr>
        <w:tabs>
          <w:tab w:val="num" w:pos="720"/>
        </w:tabs>
        <w:ind w:left="720" w:hanging="360"/>
      </w:pPr>
      <w:rPr>
        <w:rFonts w:ascii="Arial" w:hAnsi="Arial" w:hint="default"/>
      </w:rPr>
    </w:lvl>
    <w:lvl w:ilvl="1" w:tplc="9AA06D7A" w:tentative="1">
      <w:start w:val="1"/>
      <w:numFmt w:val="bullet"/>
      <w:lvlText w:val="•"/>
      <w:lvlJc w:val="left"/>
      <w:pPr>
        <w:tabs>
          <w:tab w:val="num" w:pos="1440"/>
        </w:tabs>
        <w:ind w:left="1440" w:hanging="360"/>
      </w:pPr>
      <w:rPr>
        <w:rFonts w:ascii="Arial" w:hAnsi="Arial" w:hint="default"/>
      </w:rPr>
    </w:lvl>
    <w:lvl w:ilvl="2" w:tplc="4CE42324" w:tentative="1">
      <w:start w:val="1"/>
      <w:numFmt w:val="bullet"/>
      <w:lvlText w:val="•"/>
      <w:lvlJc w:val="left"/>
      <w:pPr>
        <w:tabs>
          <w:tab w:val="num" w:pos="2160"/>
        </w:tabs>
        <w:ind w:left="2160" w:hanging="360"/>
      </w:pPr>
      <w:rPr>
        <w:rFonts w:ascii="Arial" w:hAnsi="Arial" w:hint="default"/>
      </w:rPr>
    </w:lvl>
    <w:lvl w:ilvl="3" w:tplc="A20EA3C4" w:tentative="1">
      <w:start w:val="1"/>
      <w:numFmt w:val="bullet"/>
      <w:lvlText w:val="•"/>
      <w:lvlJc w:val="left"/>
      <w:pPr>
        <w:tabs>
          <w:tab w:val="num" w:pos="2880"/>
        </w:tabs>
        <w:ind w:left="2880" w:hanging="360"/>
      </w:pPr>
      <w:rPr>
        <w:rFonts w:ascii="Arial" w:hAnsi="Arial" w:hint="default"/>
      </w:rPr>
    </w:lvl>
    <w:lvl w:ilvl="4" w:tplc="1B445046" w:tentative="1">
      <w:start w:val="1"/>
      <w:numFmt w:val="bullet"/>
      <w:lvlText w:val="•"/>
      <w:lvlJc w:val="left"/>
      <w:pPr>
        <w:tabs>
          <w:tab w:val="num" w:pos="3600"/>
        </w:tabs>
        <w:ind w:left="3600" w:hanging="360"/>
      </w:pPr>
      <w:rPr>
        <w:rFonts w:ascii="Arial" w:hAnsi="Arial" w:hint="default"/>
      </w:rPr>
    </w:lvl>
    <w:lvl w:ilvl="5" w:tplc="074081F4" w:tentative="1">
      <w:start w:val="1"/>
      <w:numFmt w:val="bullet"/>
      <w:lvlText w:val="•"/>
      <w:lvlJc w:val="left"/>
      <w:pPr>
        <w:tabs>
          <w:tab w:val="num" w:pos="4320"/>
        </w:tabs>
        <w:ind w:left="4320" w:hanging="360"/>
      </w:pPr>
      <w:rPr>
        <w:rFonts w:ascii="Arial" w:hAnsi="Arial" w:hint="default"/>
      </w:rPr>
    </w:lvl>
    <w:lvl w:ilvl="6" w:tplc="F06AD59A" w:tentative="1">
      <w:start w:val="1"/>
      <w:numFmt w:val="bullet"/>
      <w:lvlText w:val="•"/>
      <w:lvlJc w:val="left"/>
      <w:pPr>
        <w:tabs>
          <w:tab w:val="num" w:pos="5040"/>
        </w:tabs>
        <w:ind w:left="5040" w:hanging="360"/>
      </w:pPr>
      <w:rPr>
        <w:rFonts w:ascii="Arial" w:hAnsi="Arial" w:hint="default"/>
      </w:rPr>
    </w:lvl>
    <w:lvl w:ilvl="7" w:tplc="1FE4CFD8" w:tentative="1">
      <w:start w:val="1"/>
      <w:numFmt w:val="bullet"/>
      <w:lvlText w:val="•"/>
      <w:lvlJc w:val="left"/>
      <w:pPr>
        <w:tabs>
          <w:tab w:val="num" w:pos="5760"/>
        </w:tabs>
        <w:ind w:left="5760" w:hanging="360"/>
      </w:pPr>
      <w:rPr>
        <w:rFonts w:ascii="Arial" w:hAnsi="Arial" w:hint="default"/>
      </w:rPr>
    </w:lvl>
    <w:lvl w:ilvl="8" w:tplc="1EF885A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7E0ED7"/>
    <w:multiLevelType w:val="hybridMultilevel"/>
    <w:tmpl w:val="217007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E52116"/>
    <w:multiLevelType w:val="hybridMultilevel"/>
    <w:tmpl w:val="FCBA199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B135A9"/>
    <w:multiLevelType w:val="hybridMultilevel"/>
    <w:tmpl w:val="B79080D2"/>
    <w:lvl w:ilvl="0" w:tplc="8320F7B6">
      <w:start w:val="1"/>
      <w:numFmt w:val="bullet"/>
      <w:lvlText w:val=""/>
      <w:lvlJc w:val="left"/>
      <w:pPr>
        <w:tabs>
          <w:tab w:val="num" w:pos="720"/>
        </w:tabs>
        <w:ind w:left="720" w:hanging="360"/>
      </w:pPr>
      <w:rPr>
        <w:rFonts w:ascii="Wingdings 3" w:hAnsi="Wingdings 3" w:hint="default"/>
      </w:rPr>
    </w:lvl>
    <w:lvl w:ilvl="1" w:tplc="CD42F99A" w:tentative="1">
      <w:start w:val="1"/>
      <w:numFmt w:val="bullet"/>
      <w:lvlText w:val=""/>
      <w:lvlJc w:val="left"/>
      <w:pPr>
        <w:tabs>
          <w:tab w:val="num" w:pos="1440"/>
        </w:tabs>
        <w:ind w:left="1440" w:hanging="360"/>
      </w:pPr>
      <w:rPr>
        <w:rFonts w:ascii="Wingdings 3" w:hAnsi="Wingdings 3" w:hint="default"/>
      </w:rPr>
    </w:lvl>
    <w:lvl w:ilvl="2" w:tplc="53FC48FE" w:tentative="1">
      <w:start w:val="1"/>
      <w:numFmt w:val="bullet"/>
      <w:lvlText w:val=""/>
      <w:lvlJc w:val="left"/>
      <w:pPr>
        <w:tabs>
          <w:tab w:val="num" w:pos="2160"/>
        </w:tabs>
        <w:ind w:left="2160" w:hanging="360"/>
      </w:pPr>
      <w:rPr>
        <w:rFonts w:ascii="Wingdings 3" w:hAnsi="Wingdings 3" w:hint="default"/>
      </w:rPr>
    </w:lvl>
    <w:lvl w:ilvl="3" w:tplc="915E3588" w:tentative="1">
      <w:start w:val="1"/>
      <w:numFmt w:val="bullet"/>
      <w:lvlText w:val=""/>
      <w:lvlJc w:val="left"/>
      <w:pPr>
        <w:tabs>
          <w:tab w:val="num" w:pos="2880"/>
        </w:tabs>
        <w:ind w:left="2880" w:hanging="360"/>
      </w:pPr>
      <w:rPr>
        <w:rFonts w:ascii="Wingdings 3" w:hAnsi="Wingdings 3" w:hint="default"/>
      </w:rPr>
    </w:lvl>
    <w:lvl w:ilvl="4" w:tplc="30A21B06" w:tentative="1">
      <w:start w:val="1"/>
      <w:numFmt w:val="bullet"/>
      <w:lvlText w:val=""/>
      <w:lvlJc w:val="left"/>
      <w:pPr>
        <w:tabs>
          <w:tab w:val="num" w:pos="3600"/>
        </w:tabs>
        <w:ind w:left="3600" w:hanging="360"/>
      </w:pPr>
      <w:rPr>
        <w:rFonts w:ascii="Wingdings 3" w:hAnsi="Wingdings 3" w:hint="default"/>
      </w:rPr>
    </w:lvl>
    <w:lvl w:ilvl="5" w:tplc="22D821DC" w:tentative="1">
      <w:start w:val="1"/>
      <w:numFmt w:val="bullet"/>
      <w:lvlText w:val=""/>
      <w:lvlJc w:val="left"/>
      <w:pPr>
        <w:tabs>
          <w:tab w:val="num" w:pos="4320"/>
        </w:tabs>
        <w:ind w:left="4320" w:hanging="360"/>
      </w:pPr>
      <w:rPr>
        <w:rFonts w:ascii="Wingdings 3" w:hAnsi="Wingdings 3" w:hint="default"/>
      </w:rPr>
    </w:lvl>
    <w:lvl w:ilvl="6" w:tplc="42729FC8" w:tentative="1">
      <w:start w:val="1"/>
      <w:numFmt w:val="bullet"/>
      <w:lvlText w:val=""/>
      <w:lvlJc w:val="left"/>
      <w:pPr>
        <w:tabs>
          <w:tab w:val="num" w:pos="5040"/>
        </w:tabs>
        <w:ind w:left="5040" w:hanging="360"/>
      </w:pPr>
      <w:rPr>
        <w:rFonts w:ascii="Wingdings 3" w:hAnsi="Wingdings 3" w:hint="default"/>
      </w:rPr>
    </w:lvl>
    <w:lvl w:ilvl="7" w:tplc="38964B4E" w:tentative="1">
      <w:start w:val="1"/>
      <w:numFmt w:val="bullet"/>
      <w:lvlText w:val=""/>
      <w:lvlJc w:val="left"/>
      <w:pPr>
        <w:tabs>
          <w:tab w:val="num" w:pos="5760"/>
        </w:tabs>
        <w:ind w:left="5760" w:hanging="360"/>
      </w:pPr>
      <w:rPr>
        <w:rFonts w:ascii="Wingdings 3" w:hAnsi="Wingdings 3" w:hint="default"/>
      </w:rPr>
    </w:lvl>
    <w:lvl w:ilvl="8" w:tplc="67B02EF4"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4DA50A7F"/>
    <w:multiLevelType w:val="hybridMultilevel"/>
    <w:tmpl w:val="332473DC"/>
    <w:lvl w:ilvl="0" w:tplc="C5E807EC">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371E50"/>
    <w:multiLevelType w:val="hybridMultilevel"/>
    <w:tmpl w:val="1578DE28"/>
    <w:lvl w:ilvl="0" w:tplc="5A4A6516">
      <w:start w:val="1"/>
      <w:numFmt w:val="bullet"/>
      <w:lvlText w:val=""/>
      <w:lvlJc w:val="left"/>
      <w:pPr>
        <w:tabs>
          <w:tab w:val="num" w:pos="720"/>
        </w:tabs>
        <w:ind w:left="720" w:hanging="360"/>
      </w:pPr>
      <w:rPr>
        <w:rFonts w:ascii="Wingdings 3" w:hAnsi="Wingdings 3" w:hint="default"/>
      </w:rPr>
    </w:lvl>
    <w:lvl w:ilvl="1" w:tplc="9708BD5C" w:tentative="1">
      <w:start w:val="1"/>
      <w:numFmt w:val="bullet"/>
      <w:lvlText w:val=""/>
      <w:lvlJc w:val="left"/>
      <w:pPr>
        <w:tabs>
          <w:tab w:val="num" w:pos="1440"/>
        </w:tabs>
        <w:ind w:left="1440" w:hanging="360"/>
      </w:pPr>
      <w:rPr>
        <w:rFonts w:ascii="Wingdings 3" w:hAnsi="Wingdings 3" w:hint="default"/>
      </w:rPr>
    </w:lvl>
    <w:lvl w:ilvl="2" w:tplc="E7E01664" w:tentative="1">
      <w:start w:val="1"/>
      <w:numFmt w:val="bullet"/>
      <w:lvlText w:val=""/>
      <w:lvlJc w:val="left"/>
      <w:pPr>
        <w:tabs>
          <w:tab w:val="num" w:pos="2160"/>
        </w:tabs>
        <w:ind w:left="2160" w:hanging="360"/>
      </w:pPr>
      <w:rPr>
        <w:rFonts w:ascii="Wingdings 3" w:hAnsi="Wingdings 3" w:hint="default"/>
      </w:rPr>
    </w:lvl>
    <w:lvl w:ilvl="3" w:tplc="7506EF0C" w:tentative="1">
      <w:start w:val="1"/>
      <w:numFmt w:val="bullet"/>
      <w:lvlText w:val=""/>
      <w:lvlJc w:val="left"/>
      <w:pPr>
        <w:tabs>
          <w:tab w:val="num" w:pos="2880"/>
        </w:tabs>
        <w:ind w:left="2880" w:hanging="360"/>
      </w:pPr>
      <w:rPr>
        <w:rFonts w:ascii="Wingdings 3" w:hAnsi="Wingdings 3" w:hint="default"/>
      </w:rPr>
    </w:lvl>
    <w:lvl w:ilvl="4" w:tplc="5E5C7D12" w:tentative="1">
      <w:start w:val="1"/>
      <w:numFmt w:val="bullet"/>
      <w:lvlText w:val=""/>
      <w:lvlJc w:val="left"/>
      <w:pPr>
        <w:tabs>
          <w:tab w:val="num" w:pos="3600"/>
        </w:tabs>
        <w:ind w:left="3600" w:hanging="360"/>
      </w:pPr>
      <w:rPr>
        <w:rFonts w:ascii="Wingdings 3" w:hAnsi="Wingdings 3" w:hint="default"/>
      </w:rPr>
    </w:lvl>
    <w:lvl w:ilvl="5" w:tplc="A07C2B42" w:tentative="1">
      <w:start w:val="1"/>
      <w:numFmt w:val="bullet"/>
      <w:lvlText w:val=""/>
      <w:lvlJc w:val="left"/>
      <w:pPr>
        <w:tabs>
          <w:tab w:val="num" w:pos="4320"/>
        </w:tabs>
        <w:ind w:left="4320" w:hanging="360"/>
      </w:pPr>
      <w:rPr>
        <w:rFonts w:ascii="Wingdings 3" w:hAnsi="Wingdings 3" w:hint="default"/>
      </w:rPr>
    </w:lvl>
    <w:lvl w:ilvl="6" w:tplc="E356FB54" w:tentative="1">
      <w:start w:val="1"/>
      <w:numFmt w:val="bullet"/>
      <w:lvlText w:val=""/>
      <w:lvlJc w:val="left"/>
      <w:pPr>
        <w:tabs>
          <w:tab w:val="num" w:pos="5040"/>
        </w:tabs>
        <w:ind w:left="5040" w:hanging="360"/>
      </w:pPr>
      <w:rPr>
        <w:rFonts w:ascii="Wingdings 3" w:hAnsi="Wingdings 3" w:hint="default"/>
      </w:rPr>
    </w:lvl>
    <w:lvl w:ilvl="7" w:tplc="5590E98A" w:tentative="1">
      <w:start w:val="1"/>
      <w:numFmt w:val="bullet"/>
      <w:lvlText w:val=""/>
      <w:lvlJc w:val="left"/>
      <w:pPr>
        <w:tabs>
          <w:tab w:val="num" w:pos="5760"/>
        </w:tabs>
        <w:ind w:left="5760" w:hanging="360"/>
      </w:pPr>
      <w:rPr>
        <w:rFonts w:ascii="Wingdings 3" w:hAnsi="Wingdings 3" w:hint="default"/>
      </w:rPr>
    </w:lvl>
    <w:lvl w:ilvl="8" w:tplc="EF60C80E"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5FAC2398"/>
    <w:multiLevelType w:val="hybridMultilevel"/>
    <w:tmpl w:val="611E1458"/>
    <w:lvl w:ilvl="0" w:tplc="B9E2A1F0">
      <w:start w:val="1"/>
      <w:numFmt w:val="bullet"/>
      <w:lvlText w:val=""/>
      <w:lvlJc w:val="left"/>
      <w:pPr>
        <w:tabs>
          <w:tab w:val="num" w:pos="720"/>
        </w:tabs>
        <w:ind w:left="720" w:hanging="360"/>
      </w:pPr>
      <w:rPr>
        <w:rFonts w:ascii="Wingdings 3" w:hAnsi="Wingdings 3" w:hint="default"/>
      </w:rPr>
    </w:lvl>
    <w:lvl w:ilvl="1" w:tplc="E026C820" w:tentative="1">
      <w:start w:val="1"/>
      <w:numFmt w:val="bullet"/>
      <w:lvlText w:val=""/>
      <w:lvlJc w:val="left"/>
      <w:pPr>
        <w:tabs>
          <w:tab w:val="num" w:pos="1440"/>
        </w:tabs>
        <w:ind w:left="1440" w:hanging="360"/>
      </w:pPr>
      <w:rPr>
        <w:rFonts w:ascii="Wingdings 3" w:hAnsi="Wingdings 3" w:hint="default"/>
      </w:rPr>
    </w:lvl>
    <w:lvl w:ilvl="2" w:tplc="F3E2E418" w:tentative="1">
      <w:start w:val="1"/>
      <w:numFmt w:val="bullet"/>
      <w:lvlText w:val=""/>
      <w:lvlJc w:val="left"/>
      <w:pPr>
        <w:tabs>
          <w:tab w:val="num" w:pos="2160"/>
        </w:tabs>
        <w:ind w:left="2160" w:hanging="360"/>
      </w:pPr>
      <w:rPr>
        <w:rFonts w:ascii="Wingdings 3" w:hAnsi="Wingdings 3" w:hint="default"/>
      </w:rPr>
    </w:lvl>
    <w:lvl w:ilvl="3" w:tplc="0D2250DC" w:tentative="1">
      <w:start w:val="1"/>
      <w:numFmt w:val="bullet"/>
      <w:lvlText w:val=""/>
      <w:lvlJc w:val="left"/>
      <w:pPr>
        <w:tabs>
          <w:tab w:val="num" w:pos="2880"/>
        </w:tabs>
        <w:ind w:left="2880" w:hanging="360"/>
      </w:pPr>
      <w:rPr>
        <w:rFonts w:ascii="Wingdings 3" w:hAnsi="Wingdings 3" w:hint="default"/>
      </w:rPr>
    </w:lvl>
    <w:lvl w:ilvl="4" w:tplc="93C0C164" w:tentative="1">
      <w:start w:val="1"/>
      <w:numFmt w:val="bullet"/>
      <w:lvlText w:val=""/>
      <w:lvlJc w:val="left"/>
      <w:pPr>
        <w:tabs>
          <w:tab w:val="num" w:pos="3600"/>
        </w:tabs>
        <w:ind w:left="3600" w:hanging="360"/>
      </w:pPr>
      <w:rPr>
        <w:rFonts w:ascii="Wingdings 3" w:hAnsi="Wingdings 3" w:hint="default"/>
      </w:rPr>
    </w:lvl>
    <w:lvl w:ilvl="5" w:tplc="8A1492C2" w:tentative="1">
      <w:start w:val="1"/>
      <w:numFmt w:val="bullet"/>
      <w:lvlText w:val=""/>
      <w:lvlJc w:val="left"/>
      <w:pPr>
        <w:tabs>
          <w:tab w:val="num" w:pos="4320"/>
        </w:tabs>
        <w:ind w:left="4320" w:hanging="360"/>
      </w:pPr>
      <w:rPr>
        <w:rFonts w:ascii="Wingdings 3" w:hAnsi="Wingdings 3" w:hint="default"/>
      </w:rPr>
    </w:lvl>
    <w:lvl w:ilvl="6" w:tplc="80FCCA62" w:tentative="1">
      <w:start w:val="1"/>
      <w:numFmt w:val="bullet"/>
      <w:lvlText w:val=""/>
      <w:lvlJc w:val="left"/>
      <w:pPr>
        <w:tabs>
          <w:tab w:val="num" w:pos="5040"/>
        </w:tabs>
        <w:ind w:left="5040" w:hanging="360"/>
      </w:pPr>
      <w:rPr>
        <w:rFonts w:ascii="Wingdings 3" w:hAnsi="Wingdings 3" w:hint="default"/>
      </w:rPr>
    </w:lvl>
    <w:lvl w:ilvl="7" w:tplc="BB8092AE" w:tentative="1">
      <w:start w:val="1"/>
      <w:numFmt w:val="bullet"/>
      <w:lvlText w:val=""/>
      <w:lvlJc w:val="left"/>
      <w:pPr>
        <w:tabs>
          <w:tab w:val="num" w:pos="5760"/>
        </w:tabs>
        <w:ind w:left="5760" w:hanging="360"/>
      </w:pPr>
      <w:rPr>
        <w:rFonts w:ascii="Wingdings 3" w:hAnsi="Wingdings 3" w:hint="default"/>
      </w:rPr>
    </w:lvl>
    <w:lvl w:ilvl="8" w:tplc="BC1E795C"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619A1D68"/>
    <w:multiLevelType w:val="hybridMultilevel"/>
    <w:tmpl w:val="8C4494DC"/>
    <w:lvl w:ilvl="0" w:tplc="33D278D0">
      <w:start w:val="1"/>
      <w:numFmt w:val="bullet"/>
      <w:lvlText w:val=""/>
      <w:lvlJc w:val="left"/>
      <w:pPr>
        <w:tabs>
          <w:tab w:val="num" w:pos="644"/>
        </w:tabs>
        <w:ind w:left="644" w:hanging="360"/>
      </w:pPr>
      <w:rPr>
        <w:rFonts w:ascii="Wingdings 3" w:hAnsi="Wingdings 3" w:hint="default"/>
      </w:rPr>
    </w:lvl>
    <w:lvl w:ilvl="1" w:tplc="343E9128" w:tentative="1">
      <w:start w:val="1"/>
      <w:numFmt w:val="bullet"/>
      <w:lvlText w:val=""/>
      <w:lvlJc w:val="left"/>
      <w:pPr>
        <w:tabs>
          <w:tab w:val="num" w:pos="1364"/>
        </w:tabs>
        <w:ind w:left="1364" w:hanging="360"/>
      </w:pPr>
      <w:rPr>
        <w:rFonts w:ascii="Wingdings 3" w:hAnsi="Wingdings 3" w:hint="default"/>
      </w:rPr>
    </w:lvl>
    <w:lvl w:ilvl="2" w:tplc="22B4A466" w:tentative="1">
      <w:start w:val="1"/>
      <w:numFmt w:val="bullet"/>
      <w:lvlText w:val=""/>
      <w:lvlJc w:val="left"/>
      <w:pPr>
        <w:tabs>
          <w:tab w:val="num" w:pos="2084"/>
        </w:tabs>
        <w:ind w:left="2084" w:hanging="360"/>
      </w:pPr>
      <w:rPr>
        <w:rFonts w:ascii="Wingdings 3" w:hAnsi="Wingdings 3" w:hint="default"/>
      </w:rPr>
    </w:lvl>
    <w:lvl w:ilvl="3" w:tplc="48488574" w:tentative="1">
      <w:start w:val="1"/>
      <w:numFmt w:val="bullet"/>
      <w:lvlText w:val=""/>
      <w:lvlJc w:val="left"/>
      <w:pPr>
        <w:tabs>
          <w:tab w:val="num" w:pos="2804"/>
        </w:tabs>
        <w:ind w:left="2804" w:hanging="360"/>
      </w:pPr>
      <w:rPr>
        <w:rFonts w:ascii="Wingdings 3" w:hAnsi="Wingdings 3" w:hint="default"/>
      </w:rPr>
    </w:lvl>
    <w:lvl w:ilvl="4" w:tplc="35D20B8C" w:tentative="1">
      <w:start w:val="1"/>
      <w:numFmt w:val="bullet"/>
      <w:lvlText w:val=""/>
      <w:lvlJc w:val="left"/>
      <w:pPr>
        <w:tabs>
          <w:tab w:val="num" w:pos="3524"/>
        </w:tabs>
        <w:ind w:left="3524" w:hanging="360"/>
      </w:pPr>
      <w:rPr>
        <w:rFonts w:ascii="Wingdings 3" w:hAnsi="Wingdings 3" w:hint="default"/>
      </w:rPr>
    </w:lvl>
    <w:lvl w:ilvl="5" w:tplc="6B484BE8" w:tentative="1">
      <w:start w:val="1"/>
      <w:numFmt w:val="bullet"/>
      <w:lvlText w:val=""/>
      <w:lvlJc w:val="left"/>
      <w:pPr>
        <w:tabs>
          <w:tab w:val="num" w:pos="4244"/>
        </w:tabs>
        <w:ind w:left="4244" w:hanging="360"/>
      </w:pPr>
      <w:rPr>
        <w:rFonts w:ascii="Wingdings 3" w:hAnsi="Wingdings 3" w:hint="default"/>
      </w:rPr>
    </w:lvl>
    <w:lvl w:ilvl="6" w:tplc="5ADAD20C" w:tentative="1">
      <w:start w:val="1"/>
      <w:numFmt w:val="bullet"/>
      <w:lvlText w:val=""/>
      <w:lvlJc w:val="left"/>
      <w:pPr>
        <w:tabs>
          <w:tab w:val="num" w:pos="4964"/>
        </w:tabs>
        <w:ind w:left="4964" w:hanging="360"/>
      </w:pPr>
      <w:rPr>
        <w:rFonts w:ascii="Wingdings 3" w:hAnsi="Wingdings 3" w:hint="default"/>
      </w:rPr>
    </w:lvl>
    <w:lvl w:ilvl="7" w:tplc="C264F0BE" w:tentative="1">
      <w:start w:val="1"/>
      <w:numFmt w:val="bullet"/>
      <w:lvlText w:val=""/>
      <w:lvlJc w:val="left"/>
      <w:pPr>
        <w:tabs>
          <w:tab w:val="num" w:pos="5684"/>
        </w:tabs>
        <w:ind w:left="5684" w:hanging="360"/>
      </w:pPr>
      <w:rPr>
        <w:rFonts w:ascii="Wingdings 3" w:hAnsi="Wingdings 3" w:hint="default"/>
      </w:rPr>
    </w:lvl>
    <w:lvl w:ilvl="8" w:tplc="4C9446A4" w:tentative="1">
      <w:start w:val="1"/>
      <w:numFmt w:val="bullet"/>
      <w:lvlText w:val=""/>
      <w:lvlJc w:val="left"/>
      <w:pPr>
        <w:tabs>
          <w:tab w:val="num" w:pos="6404"/>
        </w:tabs>
        <w:ind w:left="6404" w:hanging="360"/>
      </w:pPr>
      <w:rPr>
        <w:rFonts w:ascii="Wingdings 3" w:hAnsi="Wingdings 3" w:hint="default"/>
      </w:rPr>
    </w:lvl>
  </w:abstractNum>
  <w:abstractNum w:abstractNumId="31" w15:restartNumberingAfterBreak="0">
    <w:nsid w:val="633239D3"/>
    <w:multiLevelType w:val="hybridMultilevel"/>
    <w:tmpl w:val="B108F8CA"/>
    <w:lvl w:ilvl="0" w:tplc="C43A60B6">
      <w:start w:val="9925"/>
      <w:numFmt w:val="bullet"/>
      <w:lvlText w:val="-"/>
      <w:lvlJc w:val="left"/>
      <w:pPr>
        <w:ind w:left="720" w:hanging="360"/>
      </w:pPr>
      <w:rPr>
        <w:rFonts w:ascii="Comic Sans MS" w:eastAsia="Times New Roman"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177FA5"/>
    <w:multiLevelType w:val="hybridMultilevel"/>
    <w:tmpl w:val="A170E2D6"/>
    <w:lvl w:ilvl="0" w:tplc="3EBE4A38">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472578"/>
    <w:multiLevelType w:val="hybridMultilevel"/>
    <w:tmpl w:val="2F5427C0"/>
    <w:lvl w:ilvl="0" w:tplc="FCD4F72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4" w15:restartNumberingAfterBreak="0">
    <w:nsid w:val="660341BB"/>
    <w:multiLevelType w:val="hybridMultilevel"/>
    <w:tmpl w:val="ABD469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6F22625"/>
    <w:multiLevelType w:val="hybridMultilevel"/>
    <w:tmpl w:val="7A0A3B92"/>
    <w:lvl w:ilvl="0" w:tplc="040C0001">
      <w:start w:val="1"/>
      <w:numFmt w:val="bullet"/>
      <w:lvlText w:val=""/>
      <w:lvlJc w:val="left"/>
      <w:pPr>
        <w:ind w:left="720" w:hanging="360"/>
      </w:pPr>
      <w:rPr>
        <w:rFonts w:ascii="Symbol" w:hAnsi="Symbol"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3F35D1"/>
    <w:multiLevelType w:val="hybridMultilevel"/>
    <w:tmpl w:val="A770080A"/>
    <w:lvl w:ilvl="0" w:tplc="C7FEDE72">
      <w:start w:val="1"/>
      <w:numFmt w:val="bullet"/>
      <w:lvlText w:val=""/>
      <w:lvlJc w:val="left"/>
      <w:pPr>
        <w:tabs>
          <w:tab w:val="num" w:pos="720"/>
        </w:tabs>
        <w:ind w:left="720" w:hanging="360"/>
      </w:pPr>
      <w:rPr>
        <w:rFonts w:ascii="Wingdings 3" w:hAnsi="Wingdings 3" w:hint="default"/>
      </w:rPr>
    </w:lvl>
    <w:lvl w:ilvl="1" w:tplc="58BA4EAA" w:tentative="1">
      <w:start w:val="1"/>
      <w:numFmt w:val="bullet"/>
      <w:lvlText w:val=""/>
      <w:lvlJc w:val="left"/>
      <w:pPr>
        <w:tabs>
          <w:tab w:val="num" w:pos="1440"/>
        </w:tabs>
        <w:ind w:left="1440" w:hanging="360"/>
      </w:pPr>
      <w:rPr>
        <w:rFonts w:ascii="Wingdings 3" w:hAnsi="Wingdings 3" w:hint="default"/>
      </w:rPr>
    </w:lvl>
    <w:lvl w:ilvl="2" w:tplc="5E404564" w:tentative="1">
      <w:start w:val="1"/>
      <w:numFmt w:val="bullet"/>
      <w:lvlText w:val=""/>
      <w:lvlJc w:val="left"/>
      <w:pPr>
        <w:tabs>
          <w:tab w:val="num" w:pos="2160"/>
        </w:tabs>
        <w:ind w:left="2160" w:hanging="360"/>
      </w:pPr>
      <w:rPr>
        <w:rFonts w:ascii="Wingdings 3" w:hAnsi="Wingdings 3" w:hint="default"/>
      </w:rPr>
    </w:lvl>
    <w:lvl w:ilvl="3" w:tplc="685ABC6A" w:tentative="1">
      <w:start w:val="1"/>
      <w:numFmt w:val="bullet"/>
      <w:lvlText w:val=""/>
      <w:lvlJc w:val="left"/>
      <w:pPr>
        <w:tabs>
          <w:tab w:val="num" w:pos="2880"/>
        </w:tabs>
        <w:ind w:left="2880" w:hanging="360"/>
      </w:pPr>
      <w:rPr>
        <w:rFonts w:ascii="Wingdings 3" w:hAnsi="Wingdings 3" w:hint="default"/>
      </w:rPr>
    </w:lvl>
    <w:lvl w:ilvl="4" w:tplc="D4729956" w:tentative="1">
      <w:start w:val="1"/>
      <w:numFmt w:val="bullet"/>
      <w:lvlText w:val=""/>
      <w:lvlJc w:val="left"/>
      <w:pPr>
        <w:tabs>
          <w:tab w:val="num" w:pos="3600"/>
        </w:tabs>
        <w:ind w:left="3600" w:hanging="360"/>
      </w:pPr>
      <w:rPr>
        <w:rFonts w:ascii="Wingdings 3" w:hAnsi="Wingdings 3" w:hint="default"/>
      </w:rPr>
    </w:lvl>
    <w:lvl w:ilvl="5" w:tplc="1DE8A3DC" w:tentative="1">
      <w:start w:val="1"/>
      <w:numFmt w:val="bullet"/>
      <w:lvlText w:val=""/>
      <w:lvlJc w:val="left"/>
      <w:pPr>
        <w:tabs>
          <w:tab w:val="num" w:pos="4320"/>
        </w:tabs>
        <w:ind w:left="4320" w:hanging="360"/>
      </w:pPr>
      <w:rPr>
        <w:rFonts w:ascii="Wingdings 3" w:hAnsi="Wingdings 3" w:hint="default"/>
      </w:rPr>
    </w:lvl>
    <w:lvl w:ilvl="6" w:tplc="DB7A5908" w:tentative="1">
      <w:start w:val="1"/>
      <w:numFmt w:val="bullet"/>
      <w:lvlText w:val=""/>
      <w:lvlJc w:val="left"/>
      <w:pPr>
        <w:tabs>
          <w:tab w:val="num" w:pos="5040"/>
        </w:tabs>
        <w:ind w:left="5040" w:hanging="360"/>
      </w:pPr>
      <w:rPr>
        <w:rFonts w:ascii="Wingdings 3" w:hAnsi="Wingdings 3" w:hint="default"/>
      </w:rPr>
    </w:lvl>
    <w:lvl w:ilvl="7" w:tplc="0A6ADE04" w:tentative="1">
      <w:start w:val="1"/>
      <w:numFmt w:val="bullet"/>
      <w:lvlText w:val=""/>
      <w:lvlJc w:val="left"/>
      <w:pPr>
        <w:tabs>
          <w:tab w:val="num" w:pos="5760"/>
        </w:tabs>
        <w:ind w:left="5760" w:hanging="360"/>
      </w:pPr>
      <w:rPr>
        <w:rFonts w:ascii="Wingdings 3" w:hAnsi="Wingdings 3" w:hint="default"/>
      </w:rPr>
    </w:lvl>
    <w:lvl w:ilvl="8" w:tplc="021C2B1C"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73D57721"/>
    <w:multiLevelType w:val="hybridMultilevel"/>
    <w:tmpl w:val="E066269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15:restartNumberingAfterBreak="0">
    <w:nsid w:val="769E6E8B"/>
    <w:multiLevelType w:val="hybridMultilevel"/>
    <w:tmpl w:val="A65479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792691C"/>
    <w:multiLevelType w:val="hybridMultilevel"/>
    <w:tmpl w:val="5D7239CC"/>
    <w:lvl w:ilvl="0" w:tplc="CE6CAB6E">
      <w:start w:val="1"/>
      <w:numFmt w:val="bullet"/>
      <w:lvlText w:val=""/>
      <w:lvlJc w:val="left"/>
      <w:pPr>
        <w:tabs>
          <w:tab w:val="num" w:pos="720"/>
        </w:tabs>
        <w:ind w:left="720" w:hanging="360"/>
      </w:pPr>
      <w:rPr>
        <w:rFonts w:ascii="Wingdings 3" w:hAnsi="Wingdings 3" w:hint="default"/>
      </w:rPr>
    </w:lvl>
    <w:lvl w:ilvl="1" w:tplc="4D541AE4" w:tentative="1">
      <w:start w:val="1"/>
      <w:numFmt w:val="bullet"/>
      <w:lvlText w:val=""/>
      <w:lvlJc w:val="left"/>
      <w:pPr>
        <w:tabs>
          <w:tab w:val="num" w:pos="1440"/>
        </w:tabs>
        <w:ind w:left="1440" w:hanging="360"/>
      </w:pPr>
      <w:rPr>
        <w:rFonts w:ascii="Wingdings 3" w:hAnsi="Wingdings 3" w:hint="default"/>
      </w:rPr>
    </w:lvl>
    <w:lvl w:ilvl="2" w:tplc="20A6C9A0" w:tentative="1">
      <w:start w:val="1"/>
      <w:numFmt w:val="bullet"/>
      <w:lvlText w:val=""/>
      <w:lvlJc w:val="left"/>
      <w:pPr>
        <w:tabs>
          <w:tab w:val="num" w:pos="2160"/>
        </w:tabs>
        <w:ind w:left="2160" w:hanging="360"/>
      </w:pPr>
      <w:rPr>
        <w:rFonts w:ascii="Wingdings 3" w:hAnsi="Wingdings 3" w:hint="default"/>
      </w:rPr>
    </w:lvl>
    <w:lvl w:ilvl="3" w:tplc="B9DE00BA" w:tentative="1">
      <w:start w:val="1"/>
      <w:numFmt w:val="bullet"/>
      <w:lvlText w:val=""/>
      <w:lvlJc w:val="left"/>
      <w:pPr>
        <w:tabs>
          <w:tab w:val="num" w:pos="2880"/>
        </w:tabs>
        <w:ind w:left="2880" w:hanging="360"/>
      </w:pPr>
      <w:rPr>
        <w:rFonts w:ascii="Wingdings 3" w:hAnsi="Wingdings 3" w:hint="default"/>
      </w:rPr>
    </w:lvl>
    <w:lvl w:ilvl="4" w:tplc="2FF882E8" w:tentative="1">
      <w:start w:val="1"/>
      <w:numFmt w:val="bullet"/>
      <w:lvlText w:val=""/>
      <w:lvlJc w:val="left"/>
      <w:pPr>
        <w:tabs>
          <w:tab w:val="num" w:pos="3600"/>
        </w:tabs>
        <w:ind w:left="3600" w:hanging="360"/>
      </w:pPr>
      <w:rPr>
        <w:rFonts w:ascii="Wingdings 3" w:hAnsi="Wingdings 3" w:hint="default"/>
      </w:rPr>
    </w:lvl>
    <w:lvl w:ilvl="5" w:tplc="72745C14" w:tentative="1">
      <w:start w:val="1"/>
      <w:numFmt w:val="bullet"/>
      <w:lvlText w:val=""/>
      <w:lvlJc w:val="left"/>
      <w:pPr>
        <w:tabs>
          <w:tab w:val="num" w:pos="4320"/>
        </w:tabs>
        <w:ind w:left="4320" w:hanging="360"/>
      </w:pPr>
      <w:rPr>
        <w:rFonts w:ascii="Wingdings 3" w:hAnsi="Wingdings 3" w:hint="default"/>
      </w:rPr>
    </w:lvl>
    <w:lvl w:ilvl="6" w:tplc="E1D6737E" w:tentative="1">
      <w:start w:val="1"/>
      <w:numFmt w:val="bullet"/>
      <w:lvlText w:val=""/>
      <w:lvlJc w:val="left"/>
      <w:pPr>
        <w:tabs>
          <w:tab w:val="num" w:pos="5040"/>
        </w:tabs>
        <w:ind w:left="5040" w:hanging="360"/>
      </w:pPr>
      <w:rPr>
        <w:rFonts w:ascii="Wingdings 3" w:hAnsi="Wingdings 3" w:hint="default"/>
      </w:rPr>
    </w:lvl>
    <w:lvl w:ilvl="7" w:tplc="4552A6E6" w:tentative="1">
      <w:start w:val="1"/>
      <w:numFmt w:val="bullet"/>
      <w:lvlText w:val=""/>
      <w:lvlJc w:val="left"/>
      <w:pPr>
        <w:tabs>
          <w:tab w:val="num" w:pos="5760"/>
        </w:tabs>
        <w:ind w:left="5760" w:hanging="360"/>
      </w:pPr>
      <w:rPr>
        <w:rFonts w:ascii="Wingdings 3" w:hAnsi="Wingdings 3" w:hint="default"/>
      </w:rPr>
    </w:lvl>
    <w:lvl w:ilvl="8" w:tplc="400674E8" w:tentative="1">
      <w:start w:val="1"/>
      <w:numFmt w:val="bullet"/>
      <w:lvlText w:val=""/>
      <w:lvlJc w:val="left"/>
      <w:pPr>
        <w:tabs>
          <w:tab w:val="num" w:pos="6480"/>
        </w:tabs>
        <w:ind w:left="6480" w:hanging="360"/>
      </w:pPr>
      <w:rPr>
        <w:rFonts w:ascii="Wingdings 3" w:hAnsi="Wingdings 3" w:hint="default"/>
      </w:rPr>
    </w:lvl>
  </w:abstractNum>
  <w:abstractNum w:abstractNumId="40" w15:restartNumberingAfterBreak="0">
    <w:nsid w:val="7A4443B3"/>
    <w:multiLevelType w:val="hybridMultilevel"/>
    <w:tmpl w:val="DDB052DE"/>
    <w:lvl w:ilvl="0" w:tplc="8974B9FE">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6"/>
  </w:num>
  <w:num w:numId="4">
    <w:abstractNumId w:val="4"/>
  </w:num>
  <w:num w:numId="5">
    <w:abstractNumId w:val="39"/>
  </w:num>
  <w:num w:numId="6">
    <w:abstractNumId w:val="30"/>
  </w:num>
  <w:num w:numId="7">
    <w:abstractNumId w:val="5"/>
  </w:num>
  <w:num w:numId="8">
    <w:abstractNumId w:val="18"/>
  </w:num>
  <w:num w:numId="9">
    <w:abstractNumId w:val="13"/>
  </w:num>
  <w:num w:numId="10">
    <w:abstractNumId w:val="29"/>
  </w:num>
  <w:num w:numId="11">
    <w:abstractNumId w:val="19"/>
  </w:num>
  <w:num w:numId="12">
    <w:abstractNumId w:val="2"/>
  </w:num>
  <w:num w:numId="13">
    <w:abstractNumId w:val="15"/>
  </w:num>
  <w:num w:numId="14">
    <w:abstractNumId w:val="28"/>
  </w:num>
  <w:num w:numId="15">
    <w:abstractNumId w:val="26"/>
  </w:num>
  <w:num w:numId="16">
    <w:abstractNumId w:val="37"/>
  </w:num>
  <w:num w:numId="17">
    <w:abstractNumId w:val="31"/>
  </w:num>
  <w:num w:numId="18">
    <w:abstractNumId w:val="16"/>
  </w:num>
  <w:num w:numId="19">
    <w:abstractNumId w:val="1"/>
  </w:num>
  <w:num w:numId="20">
    <w:abstractNumId w:val="27"/>
  </w:num>
  <w:num w:numId="21">
    <w:abstractNumId w:val="35"/>
  </w:num>
  <w:num w:numId="22">
    <w:abstractNumId w:val="32"/>
  </w:num>
  <w:num w:numId="23">
    <w:abstractNumId w:val="40"/>
  </w:num>
  <w:num w:numId="24">
    <w:abstractNumId w:val="7"/>
  </w:num>
  <w:num w:numId="25">
    <w:abstractNumId w:val="0"/>
  </w:num>
  <w:num w:numId="26">
    <w:abstractNumId w:val="9"/>
  </w:num>
  <w:num w:numId="27">
    <w:abstractNumId w:val="24"/>
  </w:num>
  <w:num w:numId="28">
    <w:abstractNumId w:val="12"/>
  </w:num>
  <w:num w:numId="29">
    <w:abstractNumId w:val="34"/>
  </w:num>
  <w:num w:numId="30">
    <w:abstractNumId w:val="25"/>
  </w:num>
  <w:num w:numId="31">
    <w:abstractNumId w:val="8"/>
  </w:num>
  <w:num w:numId="32">
    <w:abstractNumId w:val="21"/>
  </w:num>
  <w:num w:numId="33">
    <w:abstractNumId w:val="11"/>
  </w:num>
  <w:num w:numId="34">
    <w:abstractNumId w:val="38"/>
  </w:num>
  <w:num w:numId="35">
    <w:abstractNumId w:val="14"/>
  </w:num>
  <w:num w:numId="36">
    <w:abstractNumId w:val="17"/>
  </w:num>
  <w:num w:numId="37">
    <w:abstractNumId w:val="10"/>
  </w:num>
  <w:num w:numId="38">
    <w:abstractNumId w:val="33"/>
  </w:num>
  <w:num w:numId="39">
    <w:abstractNumId w:val="20"/>
  </w:num>
  <w:num w:numId="40">
    <w:abstractNumId w:val="3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CC"/>
    <w:rsid w:val="000A6A03"/>
    <w:rsid w:val="001C67EF"/>
    <w:rsid w:val="00233DCC"/>
    <w:rsid w:val="002C716F"/>
    <w:rsid w:val="004744F0"/>
    <w:rsid w:val="00491A8F"/>
    <w:rsid w:val="004A3B24"/>
    <w:rsid w:val="004C7F3E"/>
    <w:rsid w:val="006406A8"/>
    <w:rsid w:val="0073046F"/>
    <w:rsid w:val="007B2E17"/>
    <w:rsid w:val="00830049"/>
    <w:rsid w:val="00881D01"/>
    <w:rsid w:val="00956DDE"/>
    <w:rsid w:val="00A074D4"/>
    <w:rsid w:val="00BE400B"/>
    <w:rsid w:val="00CE6782"/>
    <w:rsid w:val="00D92F5A"/>
    <w:rsid w:val="00DB1DF5"/>
    <w:rsid w:val="00DD7ADC"/>
    <w:rsid w:val="00E214A8"/>
    <w:rsid w:val="00F240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13B6"/>
  <w15:chartTrackingRefBased/>
  <w15:docId w15:val="{F1FBDA1E-4924-4BAD-8409-770F6878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DC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233DCC"/>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233DCC"/>
    <w:rPr>
      <w:rFonts w:ascii="Times New Roman" w:eastAsia="Times New Roman" w:hAnsi="Times New Roman" w:cs="Times New Roman"/>
      <w:sz w:val="24"/>
      <w:szCs w:val="24"/>
      <w:lang w:eastAsia="fr-FR"/>
    </w:rPr>
  </w:style>
  <w:style w:type="paragraph" w:styleId="En-tte">
    <w:name w:val="header"/>
    <w:basedOn w:val="Normal"/>
    <w:link w:val="En-tteCar"/>
    <w:rsid w:val="00233DCC"/>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233DCC"/>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33DCC"/>
    <w:pPr>
      <w:ind w:left="720"/>
      <w:contextualSpacing/>
    </w:pPr>
  </w:style>
  <w:style w:type="character" w:styleId="Textedelespacerserv">
    <w:name w:val="Placeholder Text"/>
    <w:uiPriority w:val="99"/>
    <w:semiHidden/>
    <w:rsid w:val="007304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0491">
      <w:bodyDiv w:val="1"/>
      <w:marLeft w:val="0"/>
      <w:marRight w:val="0"/>
      <w:marTop w:val="0"/>
      <w:marBottom w:val="0"/>
      <w:divBdr>
        <w:top w:val="none" w:sz="0" w:space="0" w:color="auto"/>
        <w:left w:val="none" w:sz="0" w:space="0" w:color="auto"/>
        <w:bottom w:val="none" w:sz="0" w:space="0" w:color="auto"/>
        <w:right w:val="none" w:sz="0" w:space="0" w:color="auto"/>
      </w:divBdr>
      <w:divsChild>
        <w:div w:id="2088188043">
          <w:marLeft w:val="576"/>
          <w:marRight w:val="0"/>
          <w:marTop w:val="80"/>
          <w:marBottom w:val="0"/>
          <w:divBdr>
            <w:top w:val="none" w:sz="0" w:space="0" w:color="auto"/>
            <w:left w:val="none" w:sz="0" w:space="0" w:color="auto"/>
            <w:bottom w:val="none" w:sz="0" w:space="0" w:color="auto"/>
            <w:right w:val="none" w:sz="0" w:space="0" w:color="auto"/>
          </w:divBdr>
        </w:div>
        <w:div w:id="1469593714">
          <w:marLeft w:val="576"/>
          <w:marRight w:val="0"/>
          <w:marTop w:val="80"/>
          <w:marBottom w:val="0"/>
          <w:divBdr>
            <w:top w:val="none" w:sz="0" w:space="0" w:color="auto"/>
            <w:left w:val="none" w:sz="0" w:space="0" w:color="auto"/>
            <w:bottom w:val="none" w:sz="0" w:space="0" w:color="auto"/>
            <w:right w:val="none" w:sz="0" w:space="0" w:color="auto"/>
          </w:divBdr>
        </w:div>
        <w:div w:id="75638800">
          <w:marLeft w:val="576"/>
          <w:marRight w:val="0"/>
          <w:marTop w:val="80"/>
          <w:marBottom w:val="0"/>
          <w:divBdr>
            <w:top w:val="none" w:sz="0" w:space="0" w:color="auto"/>
            <w:left w:val="none" w:sz="0" w:space="0" w:color="auto"/>
            <w:bottom w:val="none" w:sz="0" w:space="0" w:color="auto"/>
            <w:right w:val="none" w:sz="0" w:space="0" w:color="auto"/>
          </w:divBdr>
        </w:div>
        <w:div w:id="1026251091">
          <w:marLeft w:val="576"/>
          <w:marRight w:val="0"/>
          <w:marTop w:val="80"/>
          <w:marBottom w:val="0"/>
          <w:divBdr>
            <w:top w:val="none" w:sz="0" w:space="0" w:color="auto"/>
            <w:left w:val="none" w:sz="0" w:space="0" w:color="auto"/>
            <w:bottom w:val="none" w:sz="0" w:space="0" w:color="auto"/>
            <w:right w:val="none" w:sz="0" w:space="0" w:color="auto"/>
          </w:divBdr>
        </w:div>
        <w:div w:id="1116950668">
          <w:marLeft w:val="576"/>
          <w:marRight w:val="0"/>
          <w:marTop w:val="80"/>
          <w:marBottom w:val="0"/>
          <w:divBdr>
            <w:top w:val="none" w:sz="0" w:space="0" w:color="auto"/>
            <w:left w:val="none" w:sz="0" w:space="0" w:color="auto"/>
            <w:bottom w:val="none" w:sz="0" w:space="0" w:color="auto"/>
            <w:right w:val="none" w:sz="0" w:space="0" w:color="auto"/>
          </w:divBdr>
        </w:div>
        <w:div w:id="135226188">
          <w:marLeft w:val="576"/>
          <w:marRight w:val="0"/>
          <w:marTop w:val="80"/>
          <w:marBottom w:val="0"/>
          <w:divBdr>
            <w:top w:val="none" w:sz="0" w:space="0" w:color="auto"/>
            <w:left w:val="none" w:sz="0" w:space="0" w:color="auto"/>
            <w:bottom w:val="none" w:sz="0" w:space="0" w:color="auto"/>
            <w:right w:val="none" w:sz="0" w:space="0" w:color="auto"/>
          </w:divBdr>
        </w:div>
        <w:div w:id="1676149583">
          <w:marLeft w:val="576"/>
          <w:marRight w:val="0"/>
          <w:marTop w:val="80"/>
          <w:marBottom w:val="0"/>
          <w:divBdr>
            <w:top w:val="none" w:sz="0" w:space="0" w:color="auto"/>
            <w:left w:val="none" w:sz="0" w:space="0" w:color="auto"/>
            <w:bottom w:val="none" w:sz="0" w:space="0" w:color="auto"/>
            <w:right w:val="none" w:sz="0" w:space="0" w:color="auto"/>
          </w:divBdr>
        </w:div>
      </w:divsChild>
    </w:div>
    <w:div w:id="206451039">
      <w:bodyDiv w:val="1"/>
      <w:marLeft w:val="0"/>
      <w:marRight w:val="0"/>
      <w:marTop w:val="0"/>
      <w:marBottom w:val="0"/>
      <w:divBdr>
        <w:top w:val="none" w:sz="0" w:space="0" w:color="auto"/>
        <w:left w:val="none" w:sz="0" w:space="0" w:color="auto"/>
        <w:bottom w:val="none" w:sz="0" w:space="0" w:color="auto"/>
        <w:right w:val="none" w:sz="0" w:space="0" w:color="auto"/>
      </w:divBdr>
    </w:div>
    <w:div w:id="465700175">
      <w:bodyDiv w:val="1"/>
      <w:marLeft w:val="0"/>
      <w:marRight w:val="0"/>
      <w:marTop w:val="0"/>
      <w:marBottom w:val="0"/>
      <w:divBdr>
        <w:top w:val="none" w:sz="0" w:space="0" w:color="auto"/>
        <w:left w:val="none" w:sz="0" w:space="0" w:color="auto"/>
        <w:bottom w:val="none" w:sz="0" w:space="0" w:color="auto"/>
        <w:right w:val="none" w:sz="0" w:space="0" w:color="auto"/>
      </w:divBdr>
    </w:div>
    <w:div w:id="654531959">
      <w:bodyDiv w:val="1"/>
      <w:marLeft w:val="0"/>
      <w:marRight w:val="0"/>
      <w:marTop w:val="0"/>
      <w:marBottom w:val="0"/>
      <w:divBdr>
        <w:top w:val="none" w:sz="0" w:space="0" w:color="auto"/>
        <w:left w:val="none" w:sz="0" w:space="0" w:color="auto"/>
        <w:bottom w:val="none" w:sz="0" w:space="0" w:color="auto"/>
        <w:right w:val="none" w:sz="0" w:space="0" w:color="auto"/>
      </w:divBdr>
      <w:divsChild>
        <w:div w:id="1886797293">
          <w:marLeft w:val="576"/>
          <w:marRight w:val="0"/>
          <w:marTop w:val="80"/>
          <w:marBottom w:val="0"/>
          <w:divBdr>
            <w:top w:val="none" w:sz="0" w:space="0" w:color="auto"/>
            <w:left w:val="none" w:sz="0" w:space="0" w:color="auto"/>
            <w:bottom w:val="none" w:sz="0" w:space="0" w:color="auto"/>
            <w:right w:val="none" w:sz="0" w:space="0" w:color="auto"/>
          </w:divBdr>
        </w:div>
        <w:div w:id="839546944">
          <w:marLeft w:val="576"/>
          <w:marRight w:val="0"/>
          <w:marTop w:val="80"/>
          <w:marBottom w:val="0"/>
          <w:divBdr>
            <w:top w:val="none" w:sz="0" w:space="0" w:color="auto"/>
            <w:left w:val="none" w:sz="0" w:space="0" w:color="auto"/>
            <w:bottom w:val="none" w:sz="0" w:space="0" w:color="auto"/>
            <w:right w:val="none" w:sz="0" w:space="0" w:color="auto"/>
          </w:divBdr>
        </w:div>
        <w:div w:id="1389572730">
          <w:marLeft w:val="576"/>
          <w:marRight w:val="0"/>
          <w:marTop w:val="80"/>
          <w:marBottom w:val="0"/>
          <w:divBdr>
            <w:top w:val="none" w:sz="0" w:space="0" w:color="auto"/>
            <w:left w:val="none" w:sz="0" w:space="0" w:color="auto"/>
            <w:bottom w:val="none" w:sz="0" w:space="0" w:color="auto"/>
            <w:right w:val="none" w:sz="0" w:space="0" w:color="auto"/>
          </w:divBdr>
        </w:div>
        <w:div w:id="196235857">
          <w:marLeft w:val="576"/>
          <w:marRight w:val="0"/>
          <w:marTop w:val="80"/>
          <w:marBottom w:val="0"/>
          <w:divBdr>
            <w:top w:val="none" w:sz="0" w:space="0" w:color="auto"/>
            <w:left w:val="none" w:sz="0" w:space="0" w:color="auto"/>
            <w:bottom w:val="none" w:sz="0" w:space="0" w:color="auto"/>
            <w:right w:val="none" w:sz="0" w:space="0" w:color="auto"/>
          </w:divBdr>
        </w:div>
        <w:div w:id="118114947">
          <w:marLeft w:val="576"/>
          <w:marRight w:val="0"/>
          <w:marTop w:val="80"/>
          <w:marBottom w:val="0"/>
          <w:divBdr>
            <w:top w:val="none" w:sz="0" w:space="0" w:color="auto"/>
            <w:left w:val="none" w:sz="0" w:space="0" w:color="auto"/>
            <w:bottom w:val="none" w:sz="0" w:space="0" w:color="auto"/>
            <w:right w:val="none" w:sz="0" w:space="0" w:color="auto"/>
          </w:divBdr>
        </w:div>
        <w:div w:id="1381974649">
          <w:marLeft w:val="576"/>
          <w:marRight w:val="0"/>
          <w:marTop w:val="80"/>
          <w:marBottom w:val="0"/>
          <w:divBdr>
            <w:top w:val="none" w:sz="0" w:space="0" w:color="auto"/>
            <w:left w:val="none" w:sz="0" w:space="0" w:color="auto"/>
            <w:bottom w:val="none" w:sz="0" w:space="0" w:color="auto"/>
            <w:right w:val="none" w:sz="0" w:space="0" w:color="auto"/>
          </w:divBdr>
        </w:div>
      </w:divsChild>
    </w:div>
    <w:div w:id="788552307">
      <w:bodyDiv w:val="1"/>
      <w:marLeft w:val="0"/>
      <w:marRight w:val="0"/>
      <w:marTop w:val="0"/>
      <w:marBottom w:val="0"/>
      <w:divBdr>
        <w:top w:val="none" w:sz="0" w:space="0" w:color="auto"/>
        <w:left w:val="none" w:sz="0" w:space="0" w:color="auto"/>
        <w:bottom w:val="none" w:sz="0" w:space="0" w:color="auto"/>
        <w:right w:val="none" w:sz="0" w:space="0" w:color="auto"/>
      </w:divBdr>
    </w:div>
    <w:div w:id="1341473180">
      <w:bodyDiv w:val="1"/>
      <w:marLeft w:val="0"/>
      <w:marRight w:val="0"/>
      <w:marTop w:val="0"/>
      <w:marBottom w:val="0"/>
      <w:divBdr>
        <w:top w:val="none" w:sz="0" w:space="0" w:color="auto"/>
        <w:left w:val="none" w:sz="0" w:space="0" w:color="auto"/>
        <w:bottom w:val="none" w:sz="0" w:space="0" w:color="auto"/>
        <w:right w:val="none" w:sz="0" w:space="0" w:color="auto"/>
      </w:divBdr>
      <w:divsChild>
        <w:div w:id="1367488976">
          <w:marLeft w:val="576"/>
          <w:marRight w:val="0"/>
          <w:marTop w:val="80"/>
          <w:marBottom w:val="0"/>
          <w:divBdr>
            <w:top w:val="none" w:sz="0" w:space="0" w:color="auto"/>
            <w:left w:val="none" w:sz="0" w:space="0" w:color="auto"/>
            <w:bottom w:val="none" w:sz="0" w:space="0" w:color="auto"/>
            <w:right w:val="none" w:sz="0" w:space="0" w:color="auto"/>
          </w:divBdr>
        </w:div>
        <w:div w:id="894121868">
          <w:marLeft w:val="576"/>
          <w:marRight w:val="0"/>
          <w:marTop w:val="80"/>
          <w:marBottom w:val="0"/>
          <w:divBdr>
            <w:top w:val="none" w:sz="0" w:space="0" w:color="auto"/>
            <w:left w:val="none" w:sz="0" w:space="0" w:color="auto"/>
            <w:bottom w:val="none" w:sz="0" w:space="0" w:color="auto"/>
            <w:right w:val="none" w:sz="0" w:space="0" w:color="auto"/>
          </w:divBdr>
        </w:div>
        <w:div w:id="1510409108">
          <w:marLeft w:val="576"/>
          <w:marRight w:val="0"/>
          <w:marTop w:val="80"/>
          <w:marBottom w:val="0"/>
          <w:divBdr>
            <w:top w:val="none" w:sz="0" w:space="0" w:color="auto"/>
            <w:left w:val="none" w:sz="0" w:space="0" w:color="auto"/>
            <w:bottom w:val="none" w:sz="0" w:space="0" w:color="auto"/>
            <w:right w:val="none" w:sz="0" w:space="0" w:color="auto"/>
          </w:divBdr>
        </w:div>
      </w:divsChild>
    </w:div>
    <w:div w:id="1432579507">
      <w:bodyDiv w:val="1"/>
      <w:marLeft w:val="0"/>
      <w:marRight w:val="0"/>
      <w:marTop w:val="0"/>
      <w:marBottom w:val="0"/>
      <w:divBdr>
        <w:top w:val="none" w:sz="0" w:space="0" w:color="auto"/>
        <w:left w:val="none" w:sz="0" w:space="0" w:color="auto"/>
        <w:bottom w:val="none" w:sz="0" w:space="0" w:color="auto"/>
        <w:right w:val="none" w:sz="0" w:space="0" w:color="auto"/>
      </w:divBdr>
    </w:div>
    <w:div w:id="1636983656">
      <w:bodyDiv w:val="1"/>
      <w:marLeft w:val="0"/>
      <w:marRight w:val="0"/>
      <w:marTop w:val="0"/>
      <w:marBottom w:val="0"/>
      <w:divBdr>
        <w:top w:val="none" w:sz="0" w:space="0" w:color="auto"/>
        <w:left w:val="none" w:sz="0" w:space="0" w:color="auto"/>
        <w:bottom w:val="none" w:sz="0" w:space="0" w:color="auto"/>
        <w:right w:val="none" w:sz="0" w:space="0" w:color="auto"/>
      </w:divBdr>
      <w:divsChild>
        <w:div w:id="1509908118">
          <w:marLeft w:val="576"/>
          <w:marRight w:val="0"/>
          <w:marTop w:val="80"/>
          <w:marBottom w:val="0"/>
          <w:divBdr>
            <w:top w:val="none" w:sz="0" w:space="0" w:color="auto"/>
            <w:left w:val="none" w:sz="0" w:space="0" w:color="auto"/>
            <w:bottom w:val="none" w:sz="0" w:space="0" w:color="auto"/>
            <w:right w:val="none" w:sz="0" w:space="0" w:color="auto"/>
          </w:divBdr>
        </w:div>
        <w:div w:id="968777313">
          <w:marLeft w:val="576"/>
          <w:marRight w:val="0"/>
          <w:marTop w:val="80"/>
          <w:marBottom w:val="0"/>
          <w:divBdr>
            <w:top w:val="none" w:sz="0" w:space="0" w:color="auto"/>
            <w:left w:val="none" w:sz="0" w:space="0" w:color="auto"/>
            <w:bottom w:val="none" w:sz="0" w:space="0" w:color="auto"/>
            <w:right w:val="none" w:sz="0" w:space="0" w:color="auto"/>
          </w:divBdr>
        </w:div>
        <w:div w:id="2092700306">
          <w:marLeft w:val="576"/>
          <w:marRight w:val="0"/>
          <w:marTop w:val="80"/>
          <w:marBottom w:val="0"/>
          <w:divBdr>
            <w:top w:val="none" w:sz="0" w:space="0" w:color="auto"/>
            <w:left w:val="none" w:sz="0" w:space="0" w:color="auto"/>
            <w:bottom w:val="none" w:sz="0" w:space="0" w:color="auto"/>
            <w:right w:val="none" w:sz="0" w:space="0" w:color="auto"/>
          </w:divBdr>
        </w:div>
        <w:div w:id="2078815994">
          <w:marLeft w:val="576"/>
          <w:marRight w:val="0"/>
          <w:marTop w:val="80"/>
          <w:marBottom w:val="0"/>
          <w:divBdr>
            <w:top w:val="none" w:sz="0" w:space="0" w:color="auto"/>
            <w:left w:val="none" w:sz="0" w:space="0" w:color="auto"/>
            <w:bottom w:val="none" w:sz="0" w:space="0" w:color="auto"/>
            <w:right w:val="none" w:sz="0" w:space="0" w:color="auto"/>
          </w:divBdr>
        </w:div>
        <w:div w:id="2021393275">
          <w:marLeft w:val="576"/>
          <w:marRight w:val="0"/>
          <w:marTop w:val="80"/>
          <w:marBottom w:val="0"/>
          <w:divBdr>
            <w:top w:val="none" w:sz="0" w:space="0" w:color="auto"/>
            <w:left w:val="none" w:sz="0" w:space="0" w:color="auto"/>
            <w:bottom w:val="none" w:sz="0" w:space="0" w:color="auto"/>
            <w:right w:val="none" w:sz="0" w:space="0" w:color="auto"/>
          </w:divBdr>
        </w:div>
        <w:div w:id="1131099433">
          <w:marLeft w:val="576"/>
          <w:marRight w:val="0"/>
          <w:marTop w:val="80"/>
          <w:marBottom w:val="0"/>
          <w:divBdr>
            <w:top w:val="none" w:sz="0" w:space="0" w:color="auto"/>
            <w:left w:val="none" w:sz="0" w:space="0" w:color="auto"/>
            <w:bottom w:val="none" w:sz="0" w:space="0" w:color="auto"/>
            <w:right w:val="none" w:sz="0" w:space="0" w:color="auto"/>
          </w:divBdr>
        </w:div>
        <w:div w:id="1634755093">
          <w:marLeft w:val="576"/>
          <w:marRight w:val="0"/>
          <w:marTop w:val="80"/>
          <w:marBottom w:val="0"/>
          <w:divBdr>
            <w:top w:val="none" w:sz="0" w:space="0" w:color="auto"/>
            <w:left w:val="none" w:sz="0" w:space="0" w:color="auto"/>
            <w:bottom w:val="none" w:sz="0" w:space="0" w:color="auto"/>
            <w:right w:val="none" w:sz="0" w:space="0" w:color="auto"/>
          </w:divBdr>
        </w:div>
      </w:divsChild>
    </w:div>
    <w:div w:id="172709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36C1D-2EC5-4FEE-8730-C8650506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16</Pages>
  <Words>4515</Words>
  <Characters>24834</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POSTE04</dc:creator>
  <cp:keywords/>
  <dc:description/>
  <cp:lastModifiedBy>segolene beaupere</cp:lastModifiedBy>
  <cp:revision>7</cp:revision>
  <dcterms:created xsi:type="dcterms:W3CDTF">2017-06-14T12:48:00Z</dcterms:created>
  <dcterms:modified xsi:type="dcterms:W3CDTF">2017-07-04T11:16:00Z</dcterms:modified>
</cp:coreProperties>
</file>